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09C58E" w14:textId="6ACBDA99" w:rsidR="00F6225F" w:rsidRPr="00FC2D15" w:rsidRDefault="00D22E27" w:rsidP="005C5D1A">
      <w:pPr>
        <w:jc w:val="center"/>
        <w:rPr>
          <w:b/>
          <w:bCs/>
          <w:sz w:val="40"/>
          <w:szCs w:val="40"/>
          <w:lang w:val="nl-NL"/>
        </w:rPr>
      </w:pPr>
      <w:r>
        <w:rPr>
          <w:b/>
          <w:bCs/>
          <w:sz w:val="40"/>
          <w:szCs w:val="40"/>
          <w:lang w:val="nl-NL"/>
        </w:rPr>
        <w:t xml:space="preserve">1 </w:t>
      </w:r>
      <w:r w:rsidR="005C5D1A" w:rsidRPr="00FC2D15">
        <w:rPr>
          <w:b/>
          <w:bCs/>
          <w:sz w:val="40"/>
          <w:szCs w:val="40"/>
          <w:lang w:val="nl-NL"/>
        </w:rPr>
        <w:t xml:space="preserve">Workshop </w:t>
      </w:r>
      <w:r w:rsidR="00C643DE" w:rsidRPr="00FC2D15">
        <w:rPr>
          <w:b/>
          <w:bCs/>
          <w:sz w:val="40"/>
          <w:szCs w:val="40"/>
          <w:lang w:val="nl-NL"/>
        </w:rPr>
        <w:t>zakken s</w:t>
      </w:r>
      <w:r w:rsidR="005C5D1A" w:rsidRPr="00FC2D15">
        <w:rPr>
          <w:b/>
          <w:bCs/>
          <w:sz w:val="40"/>
          <w:szCs w:val="40"/>
          <w:lang w:val="nl-NL"/>
        </w:rPr>
        <w:t>eal</w:t>
      </w:r>
      <w:r w:rsidR="00C643DE" w:rsidRPr="00FC2D15">
        <w:rPr>
          <w:b/>
          <w:bCs/>
          <w:sz w:val="40"/>
          <w:szCs w:val="40"/>
          <w:lang w:val="nl-NL"/>
        </w:rPr>
        <w:t>en</w:t>
      </w:r>
    </w:p>
    <w:p w14:paraId="474651EA" w14:textId="05A580B1" w:rsidR="005C5D1A" w:rsidRDefault="005C5D1A" w:rsidP="005C5D1A">
      <w:pPr>
        <w:jc w:val="center"/>
        <w:rPr>
          <w:lang w:val="nl-NL"/>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5"/>
        <w:gridCol w:w="2027"/>
        <w:gridCol w:w="3320"/>
      </w:tblGrid>
      <w:tr w:rsidR="00F87233" w14:paraId="0A8BDC07" w14:textId="77777777" w:rsidTr="00FD322B">
        <w:tc>
          <w:tcPr>
            <w:tcW w:w="3020" w:type="dxa"/>
            <w:vAlign w:val="center"/>
          </w:tcPr>
          <w:p w14:paraId="0EAE33FF" w14:textId="49472158" w:rsidR="00422CD8" w:rsidRDefault="00422CD8" w:rsidP="00FD322B">
            <w:pPr>
              <w:jc w:val="center"/>
            </w:pPr>
            <w:r>
              <w:fldChar w:fldCharType="begin"/>
            </w:r>
            <w:r>
              <w:instrText xml:space="preserve"> INCLUDEPICTURE "/var/folders/0r/qt3t444x5kg7ljcvld5b0tfc0000gn/T/com.microsoft.Word/WebArchiveCopyPasteTempFiles/diepvriesgroenten-1-1030x532.jpg" \* MERGEFORMATINET </w:instrText>
            </w:r>
            <w:r>
              <w:fldChar w:fldCharType="separate"/>
            </w:r>
            <w:r>
              <w:rPr>
                <w:noProof/>
              </w:rPr>
              <w:drawing>
                <wp:inline distT="0" distB="0" distL="0" distR="0" wp14:anchorId="5B20A6DC" wp14:editId="7CD1159F">
                  <wp:extent cx="2228426" cy="1292160"/>
                  <wp:effectExtent l="0" t="0" r="0" b="3810"/>
                  <wp:docPr id="1" name="Afbeelding 1" descr="Zijn diepvriesgroenten gezond of niet? - Skinny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jn diepvriesgroenten gezond of niet? - SkinnyLove"/>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r="10863"/>
                          <a:stretch/>
                        </pic:blipFill>
                        <pic:spPr bwMode="auto">
                          <a:xfrm>
                            <a:off x="0" y="0"/>
                            <a:ext cx="2262156" cy="1311719"/>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3F2BD544" w14:textId="77777777" w:rsidR="00422CD8" w:rsidRDefault="00422CD8" w:rsidP="00FD322B">
            <w:pPr>
              <w:jc w:val="center"/>
              <w:rPr>
                <w:lang w:val="nl-NL"/>
              </w:rPr>
            </w:pPr>
          </w:p>
        </w:tc>
        <w:tc>
          <w:tcPr>
            <w:tcW w:w="3021" w:type="dxa"/>
            <w:vAlign w:val="center"/>
          </w:tcPr>
          <w:p w14:paraId="6B55415A" w14:textId="454C0464" w:rsidR="003F3504" w:rsidRDefault="003F3504" w:rsidP="00FD322B">
            <w:pPr>
              <w:jc w:val="center"/>
            </w:pPr>
            <w:r>
              <w:fldChar w:fldCharType="begin"/>
            </w:r>
            <w:r>
              <w:instrText xml:space="preserve"> INCLUDEPICTURE "/var/folders/0r/qt3t444x5kg7ljcvld5b0tfc0000gn/T/com.microsoft.Word/WebArchiveCopyPasteTempFiles/537x840.jpg" \* MERGEFORMATINET </w:instrText>
            </w:r>
            <w:r>
              <w:fldChar w:fldCharType="separate"/>
            </w:r>
            <w:r>
              <w:rPr>
                <w:noProof/>
              </w:rPr>
              <w:drawing>
                <wp:inline distT="0" distB="0" distL="0" distR="0" wp14:anchorId="24A1B97A" wp14:editId="71C8F75F">
                  <wp:extent cx="826347" cy="1292546"/>
                  <wp:effectExtent l="0" t="0" r="0" b="3175"/>
                  <wp:docPr id="2" name="Afbeelding 2" descr="Lay's Chips Naturel - 8 x 175 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y's Chips Naturel - 8 x 175 gram."/>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50011" cy="1329561"/>
                          </a:xfrm>
                          <a:prstGeom prst="rect">
                            <a:avLst/>
                          </a:prstGeom>
                          <a:noFill/>
                          <a:ln>
                            <a:noFill/>
                          </a:ln>
                        </pic:spPr>
                      </pic:pic>
                    </a:graphicData>
                  </a:graphic>
                </wp:inline>
              </w:drawing>
            </w:r>
            <w:r>
              <w:fldChar w:fldCharType="end"/>
            </w:r>
          </w:p>
          <w:p w14:paraId="0FA1676D" w14:textId="77777777" w:rsidR="00422CD8" w:rsidRDefault="00422CD8" w:rsidP="00FD322B">
            <w:pPr>
              <w:jc w:val="center"/>
              <w:rPr>
                <w:lang w:val="nl-NL"/>
              </w:rPr>
            </w:pPr>
          </w:p>
        </w:tc>
        <w:tc>
          <w:tcPr>
            <w:tcW w:w="3021" w:type="dxa"/>
            <w:vAlign w:val="center"/>
          </w:tcPr>
          <w:p w14:paraId="56D36324" w14:textId="066BCFA1" w:rsidR="00F87233" w:rsidRDefault="00F87233" w:rsidP="00FD322B">
            <w:pPr>
              <w:jc w:val="center"/>
            </w:pPr>
            <w:r>
              <w:fldChar w:fldCharType="begin"/>
            </w:r>
            <w:r>
              <w:instrText xml:space="preserve"> INCLUDEPICTURE "/var/folders/0r/qt3t444x5kg7ljcvld5b0tfc0000gn/T/com.microsoft.Word/WebArchiveCopyPasteTempFiles/76366535-transparante-plastic-zak-van-fusilli-pasta-die-op-wit-wordt-ge%C3%AFsoleerd.jpg?ver=6" \* MERGEFORMATINET </w:instrText>
            </w:r>
            <w:r>
              <w:fldChar w:fldCharType="separate"/>
            </w:r>
            <w:r>
              <w:rPr>
                <w:noProof/>
              </w:rPr>
              <w:drawing>
                <wp:inline distT="0" distB="0" distL="0" distR="0" wp14:anchorId="200E11F3" wp14:editId="6428EDED">
                  <wp:extent cx="1971040" cy="1319499"/>
                  <wp:effectExtent l="0" t="0" r="0" b="1905"/>
                  <wp:docPr id="3" name="Afbeelding 3" descr="Plastic Zak Van Fusilli Pasta Geïsoleerd Op Wit Royalty-Vrije Foto,  Plaatjes, Beelden En Stock Fotografie. Image 85868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astic Zak Van Fusilli Pasta Geïsoleerd Op Wit Royalty-Vrije Foto,  Plaatjes, Beelden En Stock Fotografie. Image 8586856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048" cy="1346952"/>
                          </a:xfrm>
                          <a:prstGeom prst="rect">
                            <a:avLst/>
                          </a:prstGeom>
                          <a:noFill/>
                          <a:ln>
                            <a:noFill/>
                          </a:ln>
                        </pic:spPr>
                      </pic:pic>
                    </a:graphicData>
                  </a:graphic>
                </wp:inline>
              </w:drawing>
            </w:r>
            <w:r>
              <w:fldChar w:fldCharType="end"/>
            </w:r>
          </w:p>
          <w:p w14:paraId="3E096C48" w14:textId="77777777" w:rsidR="00422CD8" w:rsidRDefault="00422CD8" w:rsidP="00FD322B">
            <w:pPr>
              <w:jc w:val="center"/>
              <w:rPr>
                <w:lang w:val="nl-NL"/>
              </w:rPr>
            </w:pPr>
          </w:p>
        </w:tc>
      </w:tr>
    </w:tbl>
    <w:p w14:paraId="3946B62E" w14:textId="1D826E39" w:rsidR="00422CD8" w:rsidRDefault="00422CD8" w:rsidP="005C5D1A">
      <w:pPr>
        <w:jc w:val="center"/>
        <w:rPr>
          <w:lang w:val="nl-NL"/>
        </w:rPr>
      </w:pPr>
    </w:p>
    <w:p w14:paraId="27555342" w14:textId="1CF4D127" w:rsidR="002A54C1" w:rsidRPr="002A54C1" w:rsidRDefault="00FD169E" w:rsidP="002A54C1">
      <w:pPr>
        <w:jc w:val="center"/>
        <w:rPr>
          <w:b/>
          <w:bCs/>
          <w:sz w:val="28"/>
          <w:szCs w:val="28"/>
          <w:lang w:val="nl-NL"/>
        </w:rPr>
      </w:pPr>
      <w:r w:rsidRPr="002A54C1">
        <w:rPr>
          <w:b/>
          <w:bCs/>
          <w:sz w:val="28"/>
          <w:szCs w:val="28"/>
          <w:lang w:val="nl-NL"/>
        </w:rPr>
        <w:t>Inleiding</w:t>
      </w:r>
    </w:p>
    <w:p w14:paraId="22899CFF" w14:textId="77777777" w:rsidR="002A54C1" w:rsidRDefault="001271F1" w:rsidP="00393732">
      <w:pPr>
        <w:rPr>
          <w:lang w:val="nl-NL"/>
        </w:rPr>
      </w:pPr>
      <w:r>
        <w:rPr>
          <w:lang w:val="nl-NL"/>
        </w:rPr>
        <w:t xml:space="preserve">In deze workshop ben jij een operator of technieker. </w:t>
      </w:r>
    </w:p>
    <w:p w14:paraId="0236A748" w14:textId="428C7C4E" w:rsidR="00393732" w:rsidRDefault="00393732" w:rsidP="00393732">
      <w:pPr>
        <w:rPr>
          <w:lang w:val="nl-NL"/>
        </w:rPr>
      </w:pPr>
      <w:r>
        <w:rPr>
          <w:lang w:val="nl-NL"/>
        </w:rPr>
        <w:t>Het</w:t>
      </w:r>
      <w:r w:rsidR="00097869">
        <w:rPr>
          <w:lang w:val="nl-NL"/>
        </w:rPr>
        <w:t xml:space="preserve"> is bij levensmiddelen vaak noodzakelijk om deze luchtdicht te verpakken. </w:t>
      </w:r>
      <w:r w:rsidR="007A4DC8">
        <w:rPr>
          <w:lang w:val="nl-NL"/>
        </w:rPr>
        <w:t xml:space="preserve">Bij het sealen smelt het zakje dicht en is op die manier volledig afgesloten. Om een degelijke verpakking te krijgen moet de seal recht gevormd worden, </w:t>
      </w:r>
      <w:r w:rsidR="000C7731">
        <w:rPr>
          <w:lang w:val="nl-NL"/>
        </w:rPr>
        <w:t xml:space="preserve">moet de teksten en tekeningen recht staan </w:t>
      </w:r>
      <w:r w:rsidR="00EB51F2">
        <w:rPr>
          <w:lang w:val="nl-NL"/>
        </w:rPr>
        <w:t>en moeten de parameters juist zijn zoals temperatuur en sealtijd.</w:t>
      </w:r>
      <w:r w:rsidR="00FD169E">
        <w:rPr>
          <w:lang w:val="nl-NL"/>
        </w:rPr>
        <w:t xml:space="preserve"> </w:t>
      </w:r>
    </w:p>
    <w:p w14:paraId="3CEBBD8D" w14:textId="3AD39946" w:rsidR="00FD169E" w:rsidRDefault="00FD169E" w:rsidP="00393732">
      <w:pPr>
        <w:rPr>
          <w:lang w:val="nl-NL"/>
        </w:rPr>
      </w:pPr>
    </w:p>
    <w:p w14:paraId="62ABDE1B" w14:textId="1920F55E" w:rsidR="00FD169E" w:rsidRPr="002A54C1" w:rsidRDefault="00FD169E" w:rsidP="001271F1">
      <w:pPr>
        <w:jc w:val="center"/>
        <w:rPr>
          <w:b/>
          <w:bCs/>
          <w:sz w:val="28"/>
          <w:szCs w:val="28"/>
          <w:lang w:val="nl-NL"/>
        </w:rPr>
      </w:pPr>
      <w:r w:rsidRPr="002A54C1">
        <w:rPr>
          <w:b/>
          <w:bCs/>
          <w:sz w:val="28"/>
          <w:szCs w:val="28"/>
          <w:lang w:val="nl-NL"/>
        </w:rPr>
        <w:t>Doel</w:t>
      </w:r>
    </w:p>
    <w:p w14:paraId="65309094" w14:textId="3D3902A0" w:rsidR="00FD169E" w:rsidRDefault="00FD169E" w:rsidP="00393732">
      <w:pPr>
        <w:rPr>
          <w:lang w:val="nl-NL"/>
        </w:rPr>
      </w:pPr>
      <w:r>
        <w:rPr>
          <w:lang w:val="nl-NL"/>
        </w:rPr>
        <w:t xml:space="preserve">In deze workshop worden drie types zakjes </w:t>
      </w:r>
      <w:r w:rsidR="006665B3">
        <w:rPr>
          <w:lang w:val="nl-NL"/>
        </w:rPr>
        <w:t>geseald</w:t>
      </w:r>
      <w:r>
        <w:rPr>
          <w:lang w:val="nl-NL"/>
        </w:rPr>
        <w:t xml:space="preserve"> </w:t>
      </w:r>
      <w:r w:rsidR="00602A50">
        <w:rPr>
          <w:lang w:val="nl-NL"/>
        </w:rPr>
        <w:t>en getest in een vacu</w:t>
      </w:r>
      <w:r w:rsidR="005F4C5E">
        <w:rPr>
          <w:lang w:val="nl-NL"/>
        </w:rPr>
        <w:t>ü</w:t>
      </w:r>
      <w:r w:rsidR="00602A50">
        <w:rPr>
          <w:lang w:val="nl-NL"/>
        </w:rPr>
        <w:t>mvat.</w:t>
      </w:r>
    </w:p>
    <w:p w14:paraId="56C97A5E" w14:textId="77777777" w:rsidR="00422CD8" w:rsidRDefault="00422CD8" w:rsidP="005C5D1A">
      <w:pPr>
        <w:jc w:val="center"/>
        <w:rPr>
          <w:lang w:val="nl-NL"/>
        </w:rPr>
      </w:pPr>
    </w:p>
    <w:p w14:paraId="6645BDA9" w14:textId="72BA1C96" w:rsidR="005C5D1A" w:rsidRDefault="005C5D1A" w:rsidP="005C5D1A">
      <w:pPr>
        <w:rPr>
          <w:lang w:val="nl-NL"/>
        </w:rPr>
      </w:pPr>
      <w:r>
        <w:rPr>
          <w:lang w:val="nl-NL"/>
        </w:rPr>
        <w:t>Benodigdheden:</w:t>
      </w:r>
    </w:p>
    <w:p w14:paraId="68E789B2" w14:textId="37932C08" w:rsidR="005C5D1A" w:rsidRDefault="005C5D1A" w:rsidP="005C5D1A">
      <w:pPr>
        <w:pStyle w:val="Lijstalinea"/>
        <w:numPr>
          <w:ilvl w:val="0"/>
          <w:numId w:val="1"/>
        </w:numPr>
        <w:rPr>
          <w:lang w:val="nl-NL"/>
        </w:rPr>
      </w:pPr>
      <w:r>
        <w:rPr>
          <w:lang w:val="nl-NL"/>
        </w:rPr>
        <w:t>Sealbalk</w:t>
      </w:r>
    </w:p>
    <w:p w14:paraId="240CF39E" w14:textId="49DB9CF2" w:rsidR="005C5D1A" w:rsidRDefault="005C5D1A" w:rsidP="005C5D1A">
      <w:pPr>
        <w:pStyle w:val="Lijstalinea"/>
        <w:numPr>
          <w:ilvl w:val="0"/>
          <w:numId w:val="1"/>
        </w:numPr>
        <w:rPr>
          <w:lang w:val="nl-NL"/>
        </w:rPr>
      </w:pPr>
      <w:r>
        <w:rPr>
          <w:lang w:val="nl-NL"/>
        </w:rPr>
        <w:t>Seal</w:t>
      </w:r>
      <w:r w:rsidR="00E65ED3">
        <w:rPr>
          <w:lang w:val="nl-NL"/>
        </w:rPr>
        <w:t>b</w:t>
      </w:r>
      <w:r>
        <w:rPr>
          <w:lang w:val="nl-NL"/>
        </w:rPr>
        <w:t>uis</w:t>
      </w:r>
    </w:p>
    <w:p w14:paraId="6031E578" w14:textId="1B66A0FD" w:rsidR="005C5D1A" w:rsidRDefault="005C5D1A" w:rsidP="005C5D1A">
      <w:pPr>
        <w:pStyle w:val="Lijstalinea"/>
        <w:numPr>
          <w:ilvl w:val="0"/>
          <w:numId w:val="1"/>
        </w:numPr>
        <w:rPr>
          <w:lang w:val="nl-NL"/>
        </w:rPr>
      </w:pPr>
      <w:r>
        <w:rPr>
          <w:lang w:val="nl-NL"/>
        </w:rPr>
        <w:t>Sealfolie transparant</w:t>
      </w:r>
    </w:p>
    <w:p w14:paraId="5F7A00B3" w14:textId="463B042A" w:rsidR="005C5D1A" w:rsidRDefault="005C5D1A" w:rsidP="005C5D1A">
      <w:pPr>
        <w:pStyle w:val="Lijstalinea"/>
        <w:numPr>
          <w:ilvl w:val="0"/>
          <w:numId w:val="1"/>
        </w:numPr>
        <w:rPr>
          <w:lang w:val="nl-NL"/>
        </w:rPr>
      </w:pPr>
      <w:r>
        <w:rPr>
          <w:lang w:val="nl-NL"/>
        </w:rPr>
        <w:t>Sealfolie bedrukt</w:t>
      </w:r>
    </w:p>
    <w:p w14:paraId="62587567" w14:textId="727AF55E" w:rsidR="005C5D1A" w:rsidRDefault="005C5D1A" w:rsidP="005C5D1A">
      <w:pPr>
        <w:pStyle w:val="Lijstalinea"/>
        <w:numPr>
          <w:ilvl w:val="0"/>
          <w:numId w:val="1"/>
        </w:numPr>
        <w:rPr>
          <w:lang w:val="nl-NL"/>
        </w:rPr>
      </w:pPr>
      <w:r>
        <w:rPr>
          <w:lang w:val="nl-NL"/>
        </w:rPr>
        <w:t>Schaar</w:t>
      </w:r>
    </w:p>
    <w:p w14:paraId="49CAC86C" w14:textId="435D8238" w:rsidR="00E10346" w:rsidRDefault="00E10346" w:rsidP="00E10346">
      <w:pPr>
        <w:rPr>
          <w:lang w:val="nl-NL"/>
        </w:rPr>
      </w:pPr>
    </w:p>
    <w:p w14:paraId="526CDB23" w14:textId="0EF2DE68" w:rsidR="007809CC" w:rsidRPr="002A54C1" w:rsidRDefault="005F339F" w:rsidP="002A54C1">
      <w:pPr>
        <w:jc w:val="center"/>
        <w:rPr>
          <w:b/>
          <w:bCs/>
          <w:sz w:val="28"/>
          <w:szCs w:val="28"/>
          <w:lang w:val="nl-NL"/>
        </w:rPr>
      </w:pPr>
      <w:r w:rsidRPr="002A54C1">
        <w:rPr>
          <w:b/>
          <w:bCs/>
          <w:sz w:val="28"/>
          <w:szCs w:val="28"/>
          <w:lang w:val="nl-NL"/>
        </w:rPr>
        <w:t>Veiligheid</w:t>
      </w:r>
    </w:p>
    <w:p w14:paraId="36535E11" w14:textId="49EC1D0E" w:rsidR="003F2B51" w:rsidRDefault="003F2B51" w:rsidP="00E10346">
      <w:pPr>
        <w:rPr>
          <w:lang w:val="nl-NL"/>
        </w:rPr>
      </w:pPr>
      <w:r>
        <w:rPr>
          <w:lang w:val="nl-NL"/>
        </w:rPr>
        <w:t>Wacht op instructies van een begeleide alvorens te starten.</w:t>
      </w:r>
    </w:p>
    <w:p w14:paraId="572991A1" w14:textId="1A70D92F" w:rsidR="005F339F" w:rsidRDefault="005F339F" w:rsidP="00E10346">
      <w:pPr>
        <w:rPr>
          <w:lang w:val="nl-NL"/>
        </w:rPr>
      </w:pPr>
      <w:r>
        <w:rPr>
          <w:lang w:val="nl-NL"/>
        </w:rPr>
        <w:t>De sealbalk bevat hete onderdelen</w:t>
      </w:r>
      <w:r w:rsidR="00982AE5">
        <w:rPr>
          <w:lang w:val="nl-NL"/>
        </w:rPr>
        <w:t>, raak ze niet aan!</w:t>
      </w:r>
    </w:p>
    <w:p w14:paraId="7648B2CB" w14:textId="5E0003F7" w:rsidR="00E65ED3" w:rsidRDefault="00E65ED3" w:rsidP="00E10346">
      <w:pPr>
        <w:rPr>
          <w:lang w:val="nl-NL"/>
        </w:rPr>
      </w:pPr>
    </w:p>
    <w:p w14:paraId="561290BA" w14:textId="651C2A1E" w:rsidR="00E65ED3" w:rsidRPr="002A5D59" w:rsidRDefault="00E65ED3" w:rsidP="002A5D59">
      <w:pPr>
        <w:jc w:val="center"/>
        <w:rPr>
          <w:b/>
          <w:bCs/>
          <w:sz w:val="28"/>
          <w:szCs w:val="28"/>
          <w:lang w:val="nl-NL"/>
        </w:rPr>
      </w:pPr>
      <w:r>
        <w:rPr>
          <w:b/>
          <w:bCs/>
          <w:sz w:val="28"/>
          <w:szCs w:val="28"/>
          <w:lang w:val="nl-NL"/>
        </w:rPr>
        <w:t>De werking van de sealbalk</w:t>
      </w:r>
    </w:p>
    <w:tbl>
      <w:tblPr>
        <w:tblStyle w:val="Tabelraster"/>
        <w:tblW w:w="0" w:type="auto"/>
        <w:tblLook w:val="04A0" w:firstRow="1" w:lastRow="0" w:firstColumn="1" w:lastColumn="0" w:noHBand="0" w:noVBand="1"/>
      </w:tblPr>
      <w:tblGrid>
        <w:gridCol w:w="4916"/>
        <w:gridCol w:w="4146"/>
      </w:tblGrid>
      <w:tr w:rsidR="00E65ED3" w14:paraId="24E2A5A1" w14:textId="77777777" w:rsidTr="00FA0EE4">
        <w:tc>
          <w:tcPr>
            <w:tcW w:w="9062" w:type="dxa"/>
            <w:gridSpan w:val="2"/>
          </w:tcPr>
          <w:p w14:paraId="480FE575" w14:textId="5030289C" w:rsidR="00E65ED3" w:rsidRDefault="00E65ED3" w:rsidP="00E10346">
            <w:pPr>
              <w:rPr>
                <w:noProof/>
                <w:lang w:val="nl-NL"/>
              </w:rPr>
            </w:pPr>
            <w:r>
              <w:rPr>
                <w:noProof/>
                <w:lang w:val="nl-NL"/>
              </w:rPr>
              <w:t>Sealmachine</w:t>
            </w:r>
          </w:p>
        </w:tc>
      </w:tr>
      <w:tr w:rsidR="00E65ED3" w14:paraId="1342D72A" w14:textId="77777777" w:rsidTr="00E65ED3">
        <w:tc>
          <w:tcPr>
            <w:tcW w:w="4916" w:type="dxa"/>
          </w:tcPr>
          <w:p w14:paraId="28E0A0CA" w14:textId="1552D2B7" w:rsidR="00E65ED3" w:rsidRDefault="00E65ED3" w:rsidP="00E10346">
            <w:pPr>
              <w:rPr>
                <w:lang w:val="nl-NL"/>
              </w:rPr>
            </w:pPr>
            <w:r>
              <w:rPr>
                <w:noProof/>
                <w:lang w:val="nl-NL"/>
              </w:rPr>
              <mc:AlternateContent>
                <mc:Choice Requires="wps">
                  <w:drawing>
                    <wp:anchor distT="0" distB="0" distL="114300" distR="114300" simplePos="0" relativeHeight="251658241" behindDoc="0" locked="0" layoutInCell="1" allowOverlap="1" wp14:anchorId="0D157B1E" wp14:editId="7E13B1D0">
                      <wp:simplePos x="0" y="0"/>
                      <wp:positionH relativeFrom="column">
                        <wp:posOffset>2453933</wp:posOffset>
                      </wp:positionH>
                      <wp:positionV relativeFrom="paragraph">
                        <wp:posOffset>887485</wp:posOffset>
                      </wp:positionV>
                      <wp:extent cx="358726" cy="1062941"/>
                      <wp:effectExtent l="0" t="25400" r="35560" b="17145"/>
                      <wp:wrapNone/>
                      <wp:docPr id="7" name="Rechte verbindingslijn met pijl 7"/>
                      <wp:cNvGraphicFramePr/>
                      <a:graphic xmlns:a="http://schemas.openxmlformats.org/drawingml/2006/main">
                        <a:graphicData uri="http://schemas.microsoft.com/office/word/2010/wordprocessingShape">
                          <wps:wsp>
                            <wps:cNvCnPr/>
                            <wps:spPr>
                              <a:xfrm flipV="1">
                                <a:off x="0" y="0"/>
                                <a:ext cx="358726" cy="106294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251DCFD" id="_x0000_t32" coordsize="21600,21600" o:spt="32" o:oned="t" path="m,l21600,21600e" filled="f">
                      <v:path arrowok="t" fillok="f" o:connecttype="none"/>
                      <o:lock v:ext="edit" shapetype="t"/>
                    </v:shapetype>
                    <v:shape id="Rechte verbindingslijn met pijl 7" o:spid="_x0000_s1026" type="#_x0000_t32" style="position:absolute;margin-left:193.2pt;margin-top:69.9pt;width:28.25pt;height:83.7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" strokecolor="red" strokeweight=".5pt">
                      <v:stroke endarrow="block" joinstyle="miter"/>
                    </v:shape>
                  </w:pict>
                </mc:Fallback>
              </mc:AlternateContent>
            </w:r>
            <w:r>
              <w:rPr>
                <w:noProof/>
                <w:lang w:val="nl-NL"/>
              </w:rPr>
              <mc:AlternateContent>
                <mc:Choice Requires="wps">
                  <w:drawing>
                    <wp:anchor distT="0" distB="0" distL="114300" distR="114300" simplePos="0" relativeHeight="251658240" behindDoc="0" locked="0" layoutInCell="1" allowOverlap="1" wp14:anchorId="2FB67EAD" wp14:editId="517FA72A">
                      <wp:simplePos x="0" y="0"/>
                      <wp:positionH relativeFrom="column">
                        <wp:posOffset>1047164</wp:posOffset>
                      </wp:positionH>
                      <wp:positionV relativeFrom="paragraph">
                        <wp:posOffset>1590869</wp:posOffset>
                      </wp:positionV>
                      <wp:extent cx="203981" cy="404691"/>
                      <wp:effectExtent l="0" t="25400" r="37465" b="14605"/>
                      <wp:wrapNone/>
                      <wp:docPr id="6" name="Rechte verbindingslijn met pijl 6"/>
                      <wp:cNvGraphicFramePr/>
                      <a:graphic xmlns:a="http://schemas.openxmlformats.org/drawingml/2006/main">
                        <a:graphicData uri="http://schemas.microsoft.com/office/word/2010/wordprocessingShape">
                          <wps:wsp>
                            <wps:cNvCnPr/>
                            <wps:spPr>
                              <a:xfrm flipV="1">
                                <a:off x="0" y="0"/>
                                <a:ext cx="203981" cy="40469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E181C4" id="Rechte verbindingslijn met pijl 6" o:spid="_x0000_s1026" type="#_x0000_t32" style="position:absolute;margin-left:82.45pt;margin-top:125.25pt;width:16.05pt;height:31.8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" strokecolor="red" strokeweight=".5pt">
                      <v:stroke endarrow="block" joinstyle="miter"/>
                    </v:shape>
                  </w:pict>
                </mc:Fallback>
              </mc:AlternateContent>
            </w:r>
            <w:r>
              <w:rPr>
                <w:noProof/>
                <w:lang w:val="nl-NL"/>
              </w:rPr>
              <w:drawing>
                <wp:inline distT="0" distB="0" distL="0" distR="0" wp14:anchorId="31FA6C13" wp14:editId="1F9D57EC">
                  <wp:extent cx="2984437" cy="2032782"/>
                  <wp:effectExtent l="0" t="0" r="635" b="0"/>
                  <wp:docPr id="4" name="Afbeelding 4" descr="Afbeelding met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binnen&#10;&#10;Automatisch gegenereerde beschrijving"/>
                          <pic:cNvPicPr/>
                        </pic:nvPicPr>
                        <pic:blipFill rotWithShape="1">
                          <a:blip r:embed="rId8" cstate="print">
                            <a:extLst>
                              <a:ext uri="{28A0092B-C50C-407E-A947-70E740481C1C}">
                                <a14:useLocalDpi xmlns:a14="http://schemas.microsoft.com/office/drawing/2010/main" val="0"/>
                              </a:ext>
                            </a:extLst>
                          </a:blip>
                          <a:srcRect l="7923" t="26403" r="15418" b="3977"/>
                          <a:stretch/>
                        </pic:blipFill>
                        <pic:spPr bwMode="auto">
                          <a:xfrm>
                            <a:off x="0" y="0"/>
                            <a:ext cx="3013342" cy="2052470"/>
                          </a:xfrm>
                          <a:prstGeom prst="rect">
                            <a:avLst/>
                          </a:prstGeom>
                          <a:ln>
                            <a:noFill/>
                          </a:ln>
                          <a:extLst>
                            <a:ext uri="{53640926-AAD7-44D8-BBD7-CCE9431645EC}">
                              <a14:shadowObscured xmlns:a14="http://schemas.microsoft.com/office/drawing/2010/main"/>
                            </a:ext>
                          </a:extLst>
                        </pic:spPr>
                      </pic:pic>
                    </a:graphicData>
                  </a:graphic>
                </wp:inline>
              </w:drawing>
            </w:r>
          </w:p>
        </w:tc>
        <w:tc>
          <w:tcPr>
            <w:tcW w:w="4146" w:type="dxa"/>
          </w:tcPr>
          <w:p w14:paraId="4C8526DF" w14:textId="034F1576" w:rsidR="00E65ED3" w:rsidRDefault="00E65ED3" w:rsidP="00E10346">
            <w:pPr>
              <w:rPr>
                <w:lang w:val="nl-NL"/>
              </w:rPr>
            </w:pPr>
            <w:r>
              <w:rPr>
                <w:noProof/>
                <w:lang w:val="nl-NL"/>
              </w:rPr>
              <mc:AlternateContent>
                <mc:Choice Requires="wps">
                  <w:drawing>
                    <wp:anchor distT="0" distB="0" distL="114300" distR="114300" simplePos="0" relativeHeight="251658243" behindDoc="0" locked="0" layoutInCell="1" allowOverlap="1" wp14:anchorId="6A6EA151" wp14:editId="62BA0300">
                      <wp:simplePos x="0" y="0"/>
                      <wp:positionH relativeFrom="column">
                        <wp:posOffset>1259547</wp:posOffset>
                      </wp:positionH>
                      <wp:positionV relativeFrom="paragraph">
                        <wp:posOffset>817146</wp:posOffset>
                      </wp:positionV>
                      <wp:extent cx="787791" cy="1175483"/>
                      <wp:effectExtent l="25400" t="25400" r="12700" b="18415"/>
                      <wp:wrapNone/>
                      <wp:docPr id="16" name="Rechte verbindingslijn met pijl 16"/>
                      <wp:cNvGraphicFramePr/>
                      <a:graphic xmlns:a="http://schemas.openxmlformats.org/drawingml/2006/main">
                        <a:graphicData uri="http://schemas.microsoft.com/office/word/2010/wordprocessingShape">
                          <wps:wsp>
                            <wps:cNvCnPr/>
                            <wps:spPr>
                              <a:xfrm flipH="1" flipV="1">
                                <a:off x="0" y="0"/>
                                <a:ext cx="787791" cy="1175483"/>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A1821A" id="Rechte verbindingslijn met pijl 16" o:spid="_x0000_s1026" type="#_x0000_t32" style="position:absolute;margin-left:99.2pt;margin-top:64.35pt;width:62.05pt;height:92.55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" strokecolor="red" strokeweight=".5pt">
                      <v:stroke endarrow="block" joinstyle="miter"/>
                    </v:shape>
                  </w:pict>
                </mc:Fallback>
              </mc:AlternateContent>
            </w:r>
            <w:r>
              <w:rPr>
                <w:noProof/>
                <w:lang w:val="nl-NL"/>
              </w:rPr>
              <mc:AlternateContent>
                <mc:Choice Requires="wps">
                  <w:drawing>
                    <wp:anchor distT="0" distB="0" distL="114300" distR="114300" simplePos="0" relativeHeight="251658242" behindDoc="0" locked="0" layoutInCell="1" allowOverlap="1" wp14:anchorId="792F3C72" wp14:editId="2B0B5639">
                      <wp:simplePos x="0" y="0"/>
                      <wp:positionH relativeFrom="column">
                        <wp:posOffset>719504</wp:posOffset>
                      </wp:positionH>
                      <wp:positionV relativeFrom="paragraph">
                        <wp:posOffset>1631754</wp:posOffset>
                      </wp:positionV>
                      <wp:extent cx="203981" cy="404691"/>
                      <wp:effectExtent l="0" t="25400" r="37465" b="14605"/>
                      <wp:wrapNone/>
                      <wp:docPr id="15" name="Rechte verbindingslijn met pijl 15"/>
                      <wp:cNvGraphicFramePr/>
                      <a:graphic xmlns:a="http://schemas.openxmlformats.org/drawingml/2006/main">
                        <a:graphicData uri="http://schemas.microsoft.com/office/word/2010/wordprocessingShape">
                          <wps:wsp>
                            <wps:cNvCnPr/>
                            <wps:spPr>
                              <a:xfrm flipV="1">
                                <a:off x="0" y="0"/>
                                <a:ext cx="203981" cy="40469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E41832" id="Rechte verbindingslijn met pijl 15" o:spid="_x0000_s1026" type="#_x0000_t32" style="position:absolute;margin-left:56.65pt;margin-top:128.5pt;width:16.05pt;height:31.8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" strokecolor="red" strokeweight=".5pt">
                      <v:stroke endarrow="block" joinstyle="miter"/>
                    </v:shape>
                  </w:pict>
                </mc:Fallback>
              </mc:AlternateContent>
            </w:r>
            <w:r>
              <w:rPr>
                <w:noProof/>
                <w:lang w:val="nl-NL"/>
              </w:rPr>
              <w:drawing>
                <wp:inline distT="0" distB="0" distL="0" distR="0" wp14:anchorId="676C3E6E" wp14:editId="30144504">
                  <wp:extent cx="2296962" cy="2032635"/>
                  <wp:effectExtent l="0" t="0" r="1905" b="0"/>
                  <wp:docPr id="5" name="Afbeelding 5" descr="Afbeelding met tekst, elektronica, camer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 elektronica, camera&#10;&#10;Automatisch gegenereerde beschrijving"/>
                          <pic:cNvPicPr/>
                        </pic:nvPicPr>
                        <pic:blipFill rotWithShape="1">
                          <a:blip r:embed="rId9" cstate="print">
                            <a:extLst>
                              <a:ext uri="{28A0092B-C50C-407E-A947-70E740481C1C}">
                                <a14:useLocalDpi xmlns:a14="http://schemas.microsoft.com/office/drawing/2010/main" val="0"/>
                              </a:ext>
                            </a:extLst>
                          </a:blip>
                          <a:srcRect l="10042" r="5205"/>
                          <a:stretch/>
                        </pic:blipFill>
                        <pic:spPr bwMode="auto">
                          <a:xfrm>
                            <a:off x="0" y="0"/>
                            <a:ext cx="2319650" cy="2052712"/>
                          </a:xfrm>
                          <a:prstGeom prst="rect">
                            <a:avLst/>
                          </a:prstGeom>
                          <a:ln>
                            <a:noFill/>
                          </a:ln>
                          <a:extLst>
                            <a:ext uri="{53640926-AAD7-44D8-BBD7-CCE9431645EC}">
                              <a14:shadowObscured xmlns:a14="http://schemas.microsoft.com/office/drawing/2010/main"/>
                            </a:ext>
                          </a:extLst>
                        </pic:spPr>
                      </pic:pic>
                    </a:graphicData>
                  </a:graphic>
                </wp:inline>
              </w:drawing>
            </w:r>
          </w:p>
        </w:tc>
      </w:tr>
      <w:tr w:rsidR="00E65ED3" w14:paraId="4F589C59" w14:textId="77777777" w:rsidTr="000F39D6">
        <w:tc>
          <w:tcPr>
            <w:tcW w:w="9062" w:type="dxa"/>
            <w:gridSpan w:val="2"/>
          </w:tcPr>
          <w:p w14:paraId="5DC450B2" w14:textId="7950411B" w:rsidR="00E65ED3" w:rsidRDefault="00E65ED3" w:rsidP="00E10346">
            <w:pPr>
              <w:rPr>
                <w:noProof/>
                <w:lang w:val="nl-NL"/>
              </w:rPr>
            </w:pPr>
            <w:r>
              <w:rPr>
                <w:noProof/>
                <w:lang w:val="nl-NL"/>
              </w:rPr>
              <w:t xml:space="preserve">                   Sealbuis                     Bedieningsknop         Tijdsinstelling             Indicatieled</w:t>
            </w:r>
          </w:p>
        </w:tc>
      </w:tr>
    </w:tbl>
    <w:p w14:paraId="57CBBA61" w14:textId="77777777" w:rsidR="004E1DF9" w:rsidRPr="00D16CEF" w:rsidRDefault="002A5D59" w:rsidP="00D16CEF">
      <w:pPr>
        <w:pStyle w:val="Lijstalinea"/>
        <w:numPr>
          <w:ilvl w:val="0"/>
          <w:numId w:val="13"/>
        </w:numPr>
        <w:rPr>
          <w:lang w:val="nl-NL"/>
        </w:rPr>
      </w:pPr>
      <w:r w:rsidRPr="00D16CEF">
        <w:rPr>
          <w:lang w:val="nl-NL"/>
        </w:rPr>
        <w:t xml:space="preserve">De machine heeft vooraan een tijdsinstelling om de sealtijd te regelen. </w:t>
      </w:r>
    </w:p>
    <w:p w14:paraId="20F07DF8" w14:textId="77777777" w:rsidR="004E1DF9" w:rsidRPr="00D16CEF" w:rsidRDefault="002A5D59" w:rsidP="00D16CEF">
      <w:pPr>
        <w:pStyle w:val="Lijstalinea"/>
        <w:numPr>
          <w:ilvl w:val="0"/>
          <w:numId w:val="13"/>
        </w:numPr>
        <w:rPr>
          <w:lang w:val="nl-NL"/>
        </w:rPr>
      </w:pPr>
      <w:r w:rsidRPr="00D16CEF">
        <w:rPr>
          <w:lang w:val="nl-NL"/>
        </w:rPr>
        <w:lastRenderedPageBreak/>
        <w:t xml:space="preserve">Bij het indrukken van de bedieningsknop gaat een lamp </w:t>
      </w:r>
      <w:r w:rsidR="004E1DF9" w:rsidRPr="00D16CEF">
        <w:rPr>
          <w:lang w:val="nl-NL"/>
        </w:rPr>
        <w:t xml:space="preserve">aan. </w:t>
      </w:r>
    </w:p>
    <w:p w14:paraId="46238225" w14:textId="77777777" w:rsidR="00D16CEF" w:rsidRPr="00D16CEF" w:rsidRDefault="004E1DF9" w:rsidP="00D16CEF">
      <w:pPr>
        <w:pStyle w:val="Lijstalinea"/>
        <w:numPr>
          <w:ilvl w:val="0"/>
          <w:numId w:val="13"/>
        </w:numPr>
        <w:rPr>
          <w:lang w:val="nl-NL"/>
        </w:rPr>
      </w:pPr>
      <w:r w:rsidRPr="00D16CEF">
        <w:rPr>
          <w:lang w:val="nl-NL"/>
        </w:rPr>
        <w:t xml:space="preserve">Houd de sealbalk vast tot de lamp uit gaat. </w:t>
      </w:r>
    </w:p>
    <w:p w14:paraId="54C731D3" w14:textId="56F668E8" w:rsidR="002A5D59" w:rsidRPr="00D16CEF" w:rsidRDefault="002A5D59" w:rsidP="00D16CEF">
      <w:pPr>
        <w:pStyle w:val="Lijstalinea"/>
        <w:numPr>
          <w:ilvl w:val="0"/>
          <w:numId w:val="13"/>
        </w:numPr>
        <w:rPr>
          <w:lang w:val="nl-NL"/>
        </w:rPr>
      </w:pPr>
      <w:r w:rsidRPr="00D16CEF">
        <w:rPr>
          <w:lang w:val="nl-NL"/>
        </w:rPr>
        <w:t xml:space="preserve">De balk warmt enkel op het moment dat het handvat ingedrukt wordt. </w:t>
      </w:r>
    </w:p>
    <w:p w14:paraId="42846620" w14:textId="77777777" w:rsidR="002A5D59" w:rsidRDefault="002A5D59" w:rsidP="002A5D59">
      <w:pPr>
        <w:rPr>
          <w:lang w:val="nl-NL"/>
        </w:rPr>
      </w:pPr>
    </w:p>
    <w:p w14:paraId="0488A8AE" w14:textId="78CF4484" w:rsidR="002A5D59" w:rsidRPr="002A5D59" w:rsidRDefault="002A5D59" w:rsidP="002A5D59">
      <w:pPr>
        <w:jc w:val="center"/>
        <w:rPr>
          <w:b/>
          <w:bCs/>
          <w:lang w:val="nl-NL"/>
        </w:rPr>
      </w:pPr>
      <w:r w:rsidRPr="002A5D59">
        <w:rPr>
          <w:b/>
          <w:bCs/>
          <w:lang w:val="nl-NL"/>
        </w:rPr>
        <w:t>Raak de balk bij het indrukken enkel aan bij de bedieningsknop.</w:t>
      </w:r>
    </w:p>
    <w:p w14:paraId="3FD31533" w14:textId="4A7A984B" w:rsidR="00E65ED3" w:rsidRDefault="00E65ED3" w:rsidP="00E10346">
      <w:pPr>
        <w:rPr>
          <w:lang w:val="nl-NL"/>
        </w:rPr>
      </w:pPr>
    </w:p>
    <w:p w14:paraId="27BD21D2" w14:textId="786CDC5F" w:rsidR="007809CC" w:rsidRPr="00891137" w:rsidRDefault="007809CC" w:rsidP="00891137">
      <w:pPr>
        <w:jc w:val="center"/>
        <w:rPr>
          <w:b/>
          <w:bCs/>
          <w:sz w:val="28"/>
          <w:szCs w:val="28"/>
          <w:lang w:val="nl-NL"/>
        </w:rPr>
      </w:pPr>
      <w:r w:rsidRPr="002A54C1">
        <w:rPr>
          <w:b/>
          <w:bCs/>
          <w:sz w:val="28"/>
          <w:szCs w:val="28"/>
          <w:lang w:val="nl-NL"/>
        </w:rPr>
        <w:t>De workshop</w:t>
      </w:r>
    </w:p>
    <w:p w14:paraId="14C451FA" w14:textId="161FD409" w:rsidR="003F2B51" w:rsidRPr="002A54C1" w:rsidRDefault="003F2B51" w:rsidP="002A54C1">
      <w:pPr>
        <w:pStyle w:val="Lijstalinea"/>
        <w:numPr>
          <w:ilvl w:val="0"/>
          <w:numId w:val="2"/>
        </w:numPr>
        <w:rPr>
          <w:lang w:val="nl-NL"/>
        </w:rPr>
      </w:pPr>
      <w:r w:rsidRPr="002A54C1">
        <w:rPr>
          <w:lang w:val="nl-NL"/>
        </w:rPr>
        <w:t xml:space="preserve">Zak </w:t>
      </w:r>
      <w:r w:rsidR="006E06C5" w:rsidRPr="002A54C1">
        <w:rPr>
          <w:lang w:val="nl-NL"/>
        </w:rPr>
        <w:t>sealen</w:t>
      </w:r>
    </w:p>
    <w:p w14:paraId="1B1B87E2" w14:textId="77777777" w:rsidR="00E65ED3" w:rsidRDefault="009C0004" w:rsidP="00D15092">
      <w:pPr>
        <w:ind w:left="360"/>
        <w:rPr>
          <w:lang w:val="nl-NL"/>
        </w:rPr>
      </w:pPr>
      <w:r>
        <w:rPr>
          <w:lang w:val="nl-NL"/>
        </w:rPr>
        <w:t>Zet de sealbalk in de gewenste stand</w:t>
      </w:r>
      <w:r w:rsidR="00E65ED3">
        <w:rPr>
          <w:lang w:val="nl-NL"/>
        </w:rPr>
        <w:t xml:space="preserve"> en plaats het te verpakken voorwerp in de zak</w:t>
      </w:r>
      <w:r w:rsidR="003827CD">
        <w:rPr>
          <w:lang w:val="nl-NL"/>
        </w:rPr>
        <w:t xml:space="preserve">. </w:t>
      </w:r>
    </w:p>
    <w:p w14:paraId="5EE6EAFF" w14:textId="2DFDB09D" w:rsidR="003737DF" w:rsidRDefault="002A5D59" w:rsidP="00D15092">
      <w:pPr>
        <w:ind w:left="360"/>
        <w:rPr>
          <w:lang w:val="nl-NL"/>
        </w:rPr>
      </w:pPr>
      <w:r>
        <w:rPr>
          <w:lang w:val="nl-NL"/>
        </w:rPr>
        <w:t>Plaats de buis in de machine en seal volgens de instructies beschreven bij de werking van de sealbalk.</w:t>
      </w:r>
    </w:p>
    <w:p w14:paraId="378811B4" w14:textId="75305AD2" w:rsidR="00191541" w:rsidRDefault="001B58CA" w:rsidP="00D15092">
      <w:pPr>
        <w:ind w:left="360"/>
        <w:rPr>
          <w:lang w:val="nl-NL"/>
        </w:rPr>
      </w:pPr>
      <w:r>
        <w:rPr>
          <w:lang w:val="nl-NL"/>
        </w:rPr>
        <w:t>Experimenteer tot de seal goed is en test tussendoor in het vacu</w:t>
      </w:r>
      <w:r w:rsidR="005F4C5E">
        <w:rPr>
          <w:lang w:val="nl-NL"/>
        </w:rPr>
        <w:t>ü</w:t>
      </w:r>
      <w:r>
        <w:rPr>
          <w:lang w:val="nl-NL"/>
        </w:rPr>
        <w:t>mvat of de seal stevig genoeg is.</w:t>
      </w:r>
    </w:p>
    <w:p w14:paraId="5B191A3B" w14:textId="6D1031A8" w:rsidR="003737DF" w:rsidRDefault="003737DF" w:rsidP="00E10346">
      <w:pPr>
        <w:rPr>
          <w:lang w:val="nl-NL"/>
        </w:rPr>
      </w:pPr>
    </w:p>
    <w:p w14:paraId="214DED46" w14:textId="53ECFAAF" w:rsidR="003737DF" w:rsidRPr="002A54C1" w:rsidRDefault="00F44B68" w:rsidP="002A54C1">
      <w:pPr>
        <w:pStyle w:val="Lijstalinea"/>
        <w:numPr>
          <w:ilvl w:val="0"/>
          <w:numId w:val="2"/>
        </w:numPr>
        <w:rPr>
          <w:lang w:val="nl-NL"/>
        </w:rPr>
      </w:pPr>
      <w:r>
        <w:rPr>
          <w:lang w:val="nl-NL"/>
        </w:rPr>
        <w:t>Transparante z</w:t>
      </w:r>
      <w:r w:rsidR="003737DF" w:rsidRPr="002A54C1">
        <w:rPr>
          <w:lang w:val="nl-NL"/>
        </w:rPr>
        <w:t>ak sealen</w:t>
      </w:r>
    </w:p>
    <w:p w14:paraId="2F715C70" w14:textId="157A0AAF" w:rsidR="003737DF" w:rsidRDefault="00CD7D0A" w:rsidP="00D15092">
      <w:pPr>
        <w:ind w:left="360"/>
        <w:rPr>
          <w:lang w:val="nl-NL"/>
        </w:rPr>
      </w:pPr>
      <w:r>
        <w:rPr>
          <w:lang w:val="nl-NL"/>
        </w:rPr>
        <w:t xml:space="preserve">Bestudeer het voorbeeldzakje en probeer een folie op </w:t>
      </w:r>
      <w:proofErr w:type="gramStart"/>
      <w:r>
        <w:rPr>
          <w:lang w:val="nl-NL"/>
        </w:rPr>
        <w:t>de zelfde</w:t>
      </w:r>
      <w:proofErr w:type="gramEnd"/>
      <w:r>
        <w:rPr>
          <w:lang w:val="nl-NL"/>
        </w:rPr>
        <w:t xml:space="preserve"> manier te sealen tot een zakje.</w:t>
      </w:r>
    </w:p>
    <w:p w14:paraId="0AD8D627" w14:textId="77777777" w:rsidR="00D674C6" w:rsidRDefault="00D674C6" w:rsidP="00194ACA">
      <w:pPr>
        <w:ind w:firstLine="360"/>
        <w:rPr>
          <w:lang w:val="nl-NL"/>
        </w:rPr>
      </w:pPr>
      <w:r>
        <w:rPr>
          <w:lang w:val="nl-NL"/>
        </w:rPr>
        <w:t>Test hier opnieuw met de verschillende parameters en voer de vacuümtest uit.</w:t>
      </w:r>
    </w:p>
    <w:p w14:paraId="739FE92F" w14:textId="77777777" w:rsidR="00D674C6" w:rsidRDefault="00D674C6" w:rsidP="00E10346">
      <w:pPr>
        <w:rPr>
          <w:lang w:val="nl-NL"/>
        </w:rPr>
      </w:pPr>
    </w:p>
    <w:p w14:paraId="62CA4E07" w14:textId="5B613AFB" w:rsidR="00D674C6" w:rsidRPr="002A54C1" w:rsidRDefault="00F44B68" w:rsidP="00E10346">
      <w:pPr>
        <w:pStyle w:val="Lijstalinea"/>
        <w:numPr>
          <w:ilvl w:val="0"/>
          <w:numId w:val="2"/>
        </w:numPr>
        <w:rPr>
          <w:lang w:val="nl-NL"/>
        </w:rPr>
      </w:pPr>
      <w:r>
        <w:rPr>
          <w:lang w:val="nl-NL"/>
        </w:rPr>
        <w:t>Bedrukte z</w:t>
      </w:r>
      <w:r w:rsidR="00D674C6" w:rsidRPr="002A54C1">
        <w:rPr>
          <w:lang w:val="nl-NL"/>
        </w:rPr>
        <w:t>ak sealen</w:t>
      </w:r>
    </w:p>
    <w:p w14:paraId="05F89041" w14:textId="76887AB3" w:rsidR="00891137" w:rsidRDefault="00061640" w:rsidP="002A54C1">
      <w:pPr>
        <w:ind w:left="360"/>
        <w:rPr>
          <w:lang w:val="nl-NL"/>
        </w:rPr>
      </w:pPr>
      <w:r>
        <w:rPr>
          <w:lang w:val="nl-NL"/>
        </w:rPr>
        <w:t xml:space="preserve">Probeer het zakje zo goed mogelijk te maken zodat </w:t>
      </w:r>
      <w:r w:rsidR="007809CC">
        <w:rPr>
          <w:lang w:val="nl-NL"/>
        </w:rPr>
        <w:t>de afbeeldingen en teksten recht staan.</w:t>
      </w:r>
      <w:r w:rsidR="00D674C6">
        <w:rPr>
          <w:lang w:val="nl-NL"/>
        </w:rPr>
        <w:t xml:space="preserve"> </w:t>
      </w:r>
    </w:p>
    <w:p w14:paraId="6CD82EAB" w14:textId="3C8349E3" w:rsidR="001917EC" w:rsidRDefault="001917EC" w:rsidP="002A54C1">
      <w:pPr>
        <w:ind w:left="360"/>
        <w:rPr>
          <w:lang w:val="nl-NL"/>
        </w:rPr>
      </w:pPr>
    </w:p>
    <w:p w14:paraId="5CDA2A83" w14:textId="24764D90" w:rsidR="001917EC" w:rsidRDefault="00A01759" w:rsidP="002A54C1">
      <w:pPr>
        <w:ind w:left="360"/>
        <w:rPr>
          <w:lang w:val="nl-NL"/>
        </w:rPr>
      </w:pPr>
      <w:r>
        <w:rPr>
          <w:lang w:val="nl-NL"/>
        </w:rPr>
        <w:t>Er zijn</w:t>
      </w:r>
      <w:r w:rsidR="00540EEE">
        <w:rPr>
          <w:lang w:val="nl-NL"/>
        </w:rPr>
        <w:t xml:space="preserve"> verschillende factoren (intern en extern) die invloed hebben op de kwalit</w:t>
      </w:r>
      <w:r w:rsidR="00B73705">
        <w:rPr>
          <w:lang w:val="nl-NL"/>
        </w:rPr>
        <w:t>eit van de seal. Deze factoren zijn heel belangrijk omdat slecht gesealde zakje herwerkt moeten worden.</w:t>
      </w:r>
    </w:p>
    <w:p w14:paraId="116CC72B" w14:textId="77777777" w:rsidR="00A9754C" w:rsidRDefault="00A9754C" w:rsidP="002A54C1">
      <w:pPr>
        <w:ind w:left="360"/>
        <w:rPr>
          <w:lang w:val="nl-NL"/>
        </w:rPr>
      </w:pPr>
    </w:p>
    <w:p w14:paraId="17FD277B" w14:textId="19BB77E2" w:rsidR="00A9754C" w:rsidRDefault="00A9754C" w:rsidP="001A4BA1">
      <w:pPr>
        <w:pStyle w:val="Lijstalinea"/>
        <w:numPr>
          <w:ilvl w:val="0"/>
          <w:numId w:val="3"/>
        </w:numPr>
        <w:rPr>
          <w:lang w:val="nl-NL"/>
        </w:rPr>
      </w:pPr>
      <w:r w:rsidRPr="001A4BA1">
        <w:rPr>
          <w:lang w:val="nl-NL"/>
        </w:rPr>
        <w:t>Bedenk welke factoren invloed kunnen hebben op de seal en probeer er zo veel mogelijk te vinden.</w:t>
      </w:r>
    </w:p>
    <w:p w14:paraId="47F2E48E" w14:textId="41BED015" w:rsidR="001A4BA1" w:rsidRDefault="001A4BA1" w:rsidP="001A4BA1">
      <w:pPr>
        <w:pStyle w:val="Lijstalinea"/>
        <w:numPr>
          <w:ilvl w:val="0"/>
          <w:numId w:val="3"/>
        </w:numPr>
        <w:rPr>
          <w:lang w:val="nl-NL"/>
        </w:rPr>
      </w:pPr>
      <w:r>
        <w:rPr>
          <w:lang w:val="nl-NL"/>
        </w:rPr>
        <w:t xml:space="preserve">Bedenk welke storingen kunnen voorkomen </w:t>
      </w:r>
      <w:r w:rsidR="004D11EF">
        <w:rPr>
          <w:lang w:val="nl-NL"/>
        </w:rPr>
        <w:t>op dit onderdeel van de machine.</w:t>
      </w:r>
    </w:p>
    <w:p w14:paraId="50419683" w14:textId="6A7CA22B" w:rsidR="00BE7278" w:rsidRDefault="00BE7278" w:rsidP="001A4BA1">
      <w:pPr>
        <w:pStyle w:val="Lijstalinea"/>
        <w:numPr>
          <w:ilvl w:val="0"/>
          <w:numId w:val="3"/>
        </w:numPr>
        <w:rPr>
          <w:lang w:val="nl-NL"/>
        </w:rPr>
      </w:pPr>
      <w:r>
        <w:rPr>
          <w:lang w:val="nl-NL"/>
        </w:rPr>
        <w:t>Op welk principe werkt de opwarming van de sealbalk?</w:t>
      </w:r>
    </w:p>
    <w:p w14:paraId="163E0700" w14:textId="5BFE09CA" w:rsidR="00A01759" w:rsidRDefault="00A01759" w:rsidP="00A01759">
      <w:pPr>
        <w:ind w:left="360"/>
        <w:rPr>
          <w:lang w:val="nl-NL"/>
        </w:rPr>
      </w:pPr>
    </w:p>
    <w:p w14:paraId="62BADF1B" w14:textId="53990F19" w:rsidR="00A01759" w:rsidRDefault="00A01759" w:rsidP="00A01759">
      <w:pPr>
        <w:jc w:val="center"/>
        <w:rPr>
          <w:b/>
          <w:bCs/>
          <w:sz w:val="28"/>
          <w:szCs w:val="28"/>
          <w:lang w:val="nl-NL"/>
        </w:rPr>
      </w:pPr>
      <w:r w:rsidRPr="001917EC">
        <w:rPr>
          <w:b/>
          <w:bCs/>
          <w:sz w:val="28"/>
          <w:szCs w:val="28"/>
          <w:lang w:val="nl-NL"/>
        </w:rPr>
        <w:t>In de praktijk</w:t>
      </w:r>
    </w:p>
    <w:p w14:paraId="489C7A07" w14:textId="77777777" w:rsidR="00735E5B" w:rsidRDefault="000936ED" w:rsidP="000936ED">
      <w:pPr>
        <w:rPr>
          <w:lang w:val="nl-NL"/>
        </w:rPr>
      </w:pPr>
      <w:r>
        <w:rPr>
          <w:lang w:val="nl-NL"/>
        </w:rPr>
        <w:t xml:space="preserve">In de praktijk bestaat de zakkenmachine uit een </w:t>
      </w:r>
      <w:r w:rsidR="00C70738">
        <w:rPr>
          <w:lang w:val="nl-NL"/>
        </w:rPr>
        <w:t xml:space="preserve">verticale sealbalk dat een buis maakt van de folie en horizontale sealbalken die </w:t>
      </w:r>
      <w:r w:rsidR="005C0B57">
        <w:rPr>
          <w:lang w:val="nl-NL"/>
        </w:rPr>
        <w:t>de zakjes bovenaan en onderaan sluiten.</w:t>
      </w:r>
      <w:r w:rsidR="007B0933">
        <w:rPr>
          <w:lang w:val="nl-NL"/>
        </w:rPr>
        <w:t xml:space="preserve"> </w:t>
      </w:r>
    </w:p>
    <w:p w14:paraId="0D6AE297" w14:textId="77777777" w:rsidR="00735E5B" w:rsidRDefault="00735E5B" w:rsidP="000936ED">
      <w:pPr>
        <w:rPr>
          <w:lang w:val="nl-NL"/>
        </w:rPr>
      </w:pPr>
    </w:p>
    <w:p w14:paraId="70B95AD1" w14:textId="432A1E4D" w:rsidR="008C78FE" w:rsidRPr="008C78FE" w:rsidRDefault="004229F7" w:rsidP="003320AE">
      <w:pPr>
        <w:rPr>
          <w:lang w:val="nl-NL"/>
        </w:rPr>
      </w:pPr>
      <w:r>
        <w:rPr>
          <w:lang w:val="nl-NL"/>
        </w:rPr>
        <w:t xml:space="preserve">De horizontale sealbalken </w:t>
      </w:r>
      <w:r w:rsidR="005D411E">
        <w:rPr>
          <w:lang w:val="nl-NL"/>
        </w:rPr>
        <w:t xml:space="preserve">maken twee </w:t>
      </w:r>
      <w:proofErr w:type="spellStart"/>
      <w:r w:rsidR="005D411E">
        <w:rPr>
          <w:lang w:val="nl-NL"/>
        </w:rPr>
        <w:t>seals</w:t>
      </w:r>
      <w:proofErr w:type="spellEnd"/>
      <w:r w:rsidR="005D411E">
        <w:rPr>
          <w:lang w:val="nl-NL"/>
        </w:rPr>
        <w:t xml:space="preserve"> tegelijk waarbij het eerste zakje bovenaan afgesloten wordt en het tweede zakje onderaan. </w:t>
      </w:r>
      <w:r w:rsidR="00735E5B">
        <w:rPr>
          <w:lang w:val="nl-NL"/>
        </w:rPr>
        <w:t xml:space="preserve">Tussen de twee sealbalken zit een mes dat het gesloten zakje afsnijdt. </w:t>
      </w:r>
      <w:r w:rsidR="003320AE">
        <w:rPr>
          <w:lang w:val="nl-NL"/>
        </w:rPr>
        <w:t xml:space="preserve">De </w:t>
      </w:r>
      <w:r w:rsidR="00FE0CCF">
        <w:rPr>
          <w:lang w:val="nl-NL"/>
        </w:rPr>
        <w:t xml:space="preserve">horizontale balken bestaat uit een man en vrouw dat in elkaar past waartussen de zak </w:t>
      </w:r>
      <w:proofErr w:type="spellStart"/>
      <w:r w:rsidR="00FE0CCF">
        <w:rPr>
          <w:lang w:val="nl-NL"/>
        </w:rPr>
        <w:t>gesealed</w:t>
      </w:r>
      <w:proofErr w:type="spellEnd"/>
      <w:r w:rsidR="00FE0CCF">
        <w:rPr>
          <w:lang w:val="nl-NL"/>
        </w:rPr>
        <w:t xml:space="preserve"> wordt.</w:t>
      </w:r>
    </w:p>
    <w:p w14:paraId="787B65CB" w14:textId="77777777" w:rsidR="00CB1E9B" w:rsidRDefault="00CB1E9B" w:rsidP="000936ED">
      <w:pPr>
        <w:rPr>
          <w:lang w:val="nl-NL"/>
        </w:rPr>
      </w:pPr>
    </w:p>
    <w:p w14:paraId="31E51750" w14:textId="23A127AA" w:rsidR="000936ED" w:rsidRDefault="007B0933" w:rsidP="000936ED">
      <w:pPr>
        <w:rPr>
          <w:lang w:val="nl-NL"/>
        </w:rPr>
      </w:pPr>
      <w:r>
        <w:rPr>
          <w:lang w:val="nl-NL"/>
        </w:rPr>
        <w:t xml:space="preserve">De verticale sealbalk sealt tegen de buis waardoor de temperatuur hoger moet staan. </w:t>
      </w:r>
    </w:p>
    <w:p w14:paraId="456ECA43" w14:textId="46525889" w:rsidR="00663D18" w:rsidRDefault="00663D18" w:rsidP="000936ED">
      <w:pPr>
        <w:rPr>
          <w:lang w:val="nl-NL"/>
        </w:rPr>
      </w:pPr>
    </w:p>
    <w:p w14:paraId="4CE2E417" w14:textId="3D14401D" w:rsidR="00BE7278" w:rsidRDefault="00663D18" w:rsidP="00BE7278">
      <w:pPr>
        <w:jc w:val="center"/>
        <w:rPr>
          <w:lang w:val="nl-NL"/>
        </w:rPr>
      </w:pPr>
      <w:r>
        <w:rPr>
          <w:noProof/>
          <w:lang w:val="nl-NL"/>
        </w:rPr>
        <w:lastRenderedPageBreak/>
        <w:drawing>
          <wp:inline distT="0" distB="0" distL="0" distR="0" wp14:anchorId="286A39A9" wp14:editId="38D10F5A">
            <wp:extent cx="4381773" cy="3539335"/>
            <wp:effectExtent l="2222" t="0" r="2223" b="2222"/>
            <wp:docPr id="36" name="Afbeelding 36" descr="Afbeelding met tekst,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fbeelding 36" descr="Afbeelding met tekst, binnen&#10;&#10;Automatisch gegenereerde beschrijving"/>
                    <pic:cNvPicPr/>
                  </pic:nvPicPr>
                  <pic:blipFill rotWithShape="1">
                    <a:blip r:embed="rId10" cstate="print">
                      <a:extLst>
                        <a:ext uri="{28A0092B-C50C-407E-A947-70E740481C1C}">
                          <a14:useLocalDpi xmlns:a14="http://schemas.microsoft.com/office/drawing/2010/main" val="0"/>
                        </a:ext>
                      </a:extLst>
                    </a:blip>
                    <a:srcRect l="23912" t="32936" r="31140" b="18654"/>
                    <a:stretch/>
                  </pic:blipFill>
                  <pic:spPr bwMode="auto">
                    <a:xfrm rot="5400000">
                      <a:off x="0" y="0"/>
                      <a:ext cx="4411729" cy="3563531"/>
                    </a:xfrm>
                    <a:prstGeom prst="rect">
                      <a:avLst/>
                    </a:prstGeom>
                    <a:ln>
                      <a:noFill/>
                    </a:ln>
                    <a:extLst>
                      <a:ext uri="{53640926-AAD7-44D8-BBD7-CCE9431645EC}">
                        <a14:shadowObscured xmlns:a14="http://schemas.microsoft.com/office/drawing/2010/main"/>
                      </a:ext>
                    </a:extLst>
                  </pic:spPr>
                </pic:pic>
              </a:graphicData>
            </a:graphic>
          </wp:inline>
        </w:drawing>
      </w:r>
    </w:p>
    <w:p w14:paraId="11F01535" w14:textId="4A662D41" w:rsidR="007F56D4" w:rsidRDefault="007F56D4" w:rsidP="000936ED">
      <w:pPr>
        <w:rPr>
          <w:lang w:val="nl-NL"/>
        </w:rPr>
      </w:pPr>
      <w:r>
        <w:rPr>
          <w:lang w:val="nl-NL"/>
        </w:rPr>
        <w:t>Enkele belangrijke componenten op de sealbalk:</w:t>
      </w:r>
    </w:p>
    <w:p w14:paraId="6E08BFAF" w14:textId="11255996" w:rsidR="007F56D4" w:rsidRDefault="007F56D4" w:rsidP="007F56D4">
      <w:pPr>
        <w:pStyle w:val="Lijstalinea"/>
        <w:numPr>
          <w:ilvl w:val="0"/>
          <w:numId w:val="12"/>
        </w:numPr>
        <w:rPr>
          <w:lang w:val="nl-NL"/>
        </w:rPr>
      </w:pPr>
      <w:r>
        <w:rPr>
          <w:lang w:val="nl-NL"/>
        </w:rPr>
        <w:t>Mica</w:t>
      </w:r>
      <w:r w:rsidR="00DA5185">
        <w:rPr>
          <w:lang w:val="nl-NL"/>
        </w:rPr>
        <w:t xml:space="preserve">strip: op de sealbalk wordt een </w:t>
      </w:r>
      <w:r w:rsidR="00D5400B">
        <w:rPr>
          <w:lang w:val="nl-NL"/>
        </w:rPr>
        <w:t>micastrip aangebracht dat goede elektrische- en thermische isolerende eigenschappen heeft.</w:t>
      </w:r>
    </w:p>
    <w:p w14:paraId="0C708B83" w14:textId="0E6F0D63" w:rsidR="00DA5185" w:rsidRDefault="00DA5185" w:rsidP="007F56D4">
      <w:pPr>
        <w:pStyle w:val="Lijstalinea"/>
        <w:numPr>
          <w:ilvl w:val="0"/>
          <w:numId w:val="12"/>
        </w:numPr>
        <w:rPr>
          <w:lang w:val="nl-NL"/>
        </w:rPr>
      </w:pPr>
      <w:r>
        <w:rPr>
          <w:lang w:val="nl-NL"/>
        </w:rPr>
        <w:t>Siliconestrip</w:t>
      </w:r>
      <w:r w:rsidR="00D5400B">
        <w:rPr>
          <w:lang w:val="nl-NL"/>
        </w:rPr>
        <w:t>: De siliconestr</w:t>
      </w:r>
      <w:r w:rsidR="009B76CB">
        <w:rPr>
          <w:lang w:val="nl-NL"/>
        </w:rPr>
        <w:t>ip wordt tussen de micastrip en het verwarmingselement geplaatst.</w:t>
      </w:r>
    </w:p>
    <w:p w14:paraId="76878567" w14:textId="44E58C7C" w:rsidR="007F56D4" w:rsidRDefault="007F56D4" w:rsidP="007F56D4">
      <w:pPr>
        <w:pStyle w:val="Lijstalinea"/>
        <w:numPr>
          <w:ilvl w:val="0"/>
          <w:numId w:val="12"/>
        </w:numPr>
        <w:rPr>
          <w:lang w:val="nl-NL"/>
        </w:rPr>
      </w:pPr>
      <w:r>
        <w:rPr>
          <w:lang w:val="nl-NL"/>
        </w:rPr>
        <w:t>Teflon</w:t>
      </w:r>
      <w:r w:rsidR="00B569B7">
        <w:rPr>
          <w:lang w:val="nl-NL"/>
        </w:rPr>
        <w:t xml:space="preserve">: over het verwarmingselement wordt een teflon laag aangebracht als </w:t>
      </w:r>
      <w:proofErr w:type="spellStart"/>
      <w:r w:rsidR="00B569B7">
        <w:rPr>
          <w:lang w:val="nl-NL"/>
        </w:rPr>
        <w:t>antikleeflaag</w:t>
      </w:r>
      <w:proofErr w:type="spellEnd"/>
      <w:r w:rsidR="00B569B7">
        <w:rPr>
          <w:lang w:val="nl-NL"/>
        </w:rPr>
        <w:t>.</w:t>
      </w:r>
    </w:p>
    <w:p w14:paraId="0A7A2574" w14:textId="77777777" w:rsidR="00B569B7" w:rsidRDefault="00B569B7" w:rsidP="00BE7278">
      <w:pPr>
        <w:pStyle w:val="Lijstalinea"/>
        <w:rPr>
          <w:lang w:val="nl-NL"/>
        </w:rPr>
      </w:pPr>
    </w:p>
    <w:p w14:paraId="245B61AD" w14:textId="77777777" w:rsidR="007F56D4" w:rsidRPr="000936ED" w:rsidRDefault="007F56D4" w:rsidP="000936ED">
      <w:pPr>
        <w:rPr>
          <w:lang w:val="nl-NL"/>
        </w:rPr>
      </w:pPr>
    </w:p>
    <w:tbl>
      <w:tblPr>
        <w:tblStyle w:val="Tabelraster"/>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6"/>
        <w:gridCol w:w="4356"/>
      </w:tblGrid>
      <w:tr w:rsidR="00E33143" w14:paraId="180BF88F" w14:textId="77777777" w:rsidTr="009159DD">
        <w:tc>
          <w:tcPr>
            <w:tcW w:w="4531" w:type="dxa"/>
            <w:vAlign w:val="center"/>
          </w:tcPr>
          <w:p w14:paraId="4DF6E53F" w14:textId="7A569D9F" w:rsidR="00E33143" w:rsidRDefault="00E33143" w:rsidP="00820520">
            <w:pPr>
              <w:jc w:val="center"/>
              <w:rPr>
                <w:lang w:val="nl-NL"/>
              </w:rPr>
            </w:pPr>
            <w:r>
              <w:rPr>
                <w:lang w:val="nl-NL"/>
              </w:rPr>
              <w:t>Sealbalk vrouw</w:t>
            </w:r>
          </w:p>
        </w:tc>
        <w:tc>
          <w:tcPr>
            <w:tcW w:w="4531" w:type="dxa"/>
            <w:vAlign w:val="center"/>
          </w:tcPr>
          <w:p w14:paraId="13C56DA4" w14:textId="3ACE9D43" w:rsidR="00E33143" w:rsidRDefault="00E33143" w:rsidP="00820520">
            <w:pPr>
              <w:jc w:val="center"/>
              <w:rPr>
                <w:lang w:val="nl-NL"/>
              </w:rPr>
            </w:pPr>
            <w:r>
              <w:rPr>
                <w:lang w:val="nl-NL"/>
              </w:rPr>
              <w:t>Sealbalk man</w:t>
            </w:r>
          </w:p>
        </w:tc>
      </w:tr>
      <w:tr w:rsidR="00E33143" w14:paraId="1F77FE2E" w14:textId="77777777" w:rsidTr="009159DD">
        <w:tc>
          <w:tcPr>
            <w:tcW w:w="4531" w:type="dxa"/>
          </w:tcPr>
          <w:p w14:paraId="33DCFC3A" w14:textId="60D9BD83" w:rsidR="00E33143" w:rsidRDefault="00E33143" w:rsidP="00E33143">
            <w:r>
              <w:fldChar w:fldCharType="begin"/>
            </w:r>
            <w:r>
              <w:instrText xml:space="preserve"> INCLUDEPICTURE "/var/folders/0r/qt3t444x5kg7ljcvld5b0tfc0000gn/T/com.microsoft.Word/WebArchiveCopyPasteTempFiles/page4image61758160" \* MERGEFORMATINET </w:instrText>
            </w:r>
            <w:r>
              <w:fldChar w:fldCharType="separate"/>
            </w:r>
            <w:r>
              <w:rPr>
                <w:noProof/>
              </w:rPr>
              <w:drawing>
                <wp:inline distT="0" distB="0" distL="0" distR="0" wp14:anchorId="0537419E" wp14:editId="1EA94409">
                  <wp:extent cx="2567093" cy="1926358"/>
                  <wp:effectExtent l="0" t="0" r="0" b="4445"/>
                  <wp:docPr id="34" name="Afbeelding 34" descr="page4image61758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age4image6175816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95745" cy="1947858"/>
                          </a:xfrm>
                          <a:prstGeom prst="rect">
                            <a:avLst/>
                          </a:prstGeom>
                          <a:noFill/>
                          <a:ln>
                            <a:noFill/>
                          </a:ln>
                        </pic:spPr>
                      </pic:pic>
                    </a:graphicData>
                  </a:graphic>
                </wp:inline>
              </w:drawing>
            </w:r>
            <w:r>
              <w:fldChar w:fldCharType="end"/>
            </w:r>
          </w:p>
          <w:p w14:paraId="1E4B4078" w14:textId="77777777" w:rsidR="00E33143" w:rsidRDefault="00E33143" w:rsidP="00A01759">
            <w:pPr>
              <w:rPr>
                <w:lang w:val="nl-NL"/>
              </w:rPr>
            </w:pPr>
          </w:p>
        </w:tc>
        <w:tc>
          <w:tcPr>
            <w:tcW w:w="4531" w:type="dxa"/>
          </w:tcPr>
          <w:p w14:paraId="230D3998" w14:textId="2EB42808" w:rsidR="00E33143" w:rsidRDefault="00E33143" w:rsidP="00E33143">
            <w:r>
              <w:fldChar w:fldCharType="begin"/>
            </w:r>
            <w:r>
              <w:instrText xml:space="preserve"> INCLUDEPICTURE "/var/folders/0r/qt3t444x5kg7ljcvld5b0tfc0000gn/T/com.microsoft.Word/WebArchiveCopyPasteTempFiles/page4image61754416" \* MERGEFORMATINET </w:instrText>
            </w:r>
            <w:r>
              <w:fldChar w:fldCharType="separate"/>
            </w:r>
            <w:r>
              <w:rPr>
                <w:noProof/>
              </w:rPr>
              <w:drawing>
                <wp:inline distT="0" distB="0" distL="0" distR="0" wp14:anchorId="60C5E5C9" wp14:editId="22F41019">
                  <wp:extent cx="2566555" cy="1925955"/>
                  <wp:effectExtent l="0" t="0" r="0" b="4445"/>
                  <wp:docPr id="35" name="Afbeelding 35" descr="page4image61754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age4image617544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92257" cy="1945242"/>
                          </a:xfrm>
                          <a:prstGeom prst="rect">
                            <a:avLst/>
                          </a:prstGeom>
                          <a:noFill/>
                          <a:ln>
                            <a:noFill/>
                          </a:ln>
                        </pic:spPr>
                      </pic:pic>
                    </a:graphicData>
                  </a:graphic>
                </wp:inline>
              </w:drawing>
            </w:r>
            <w:r>
              <w:fldChar w:fldCharType="end"/>
            </w:r>
          </w:p>
          <w:p w14:paraId="47F5101D" w14:textId="257181AA" w:rsidR="00E33143" w:rsidRPr="00E33143" w:rsidRDefault="00E33143" w:rsidP="00E33143">
            <w:pPr>
              <w:jc w:val="center"/>
              <w:rPr>
                <w:lang w:val="nl-NL"/>
              </w:rPr>
            </w:pPr>
          </w:p>
        </w:tc>
      </w:tr>
    </w:tbl>
    <w:p w14:paraId="3BCA80C5" w14:textId="77777777" w:rsidR="00A01759" w:rsidRPr="00A01759" w:rsidRDefault="00A01759" w:rsidP="00A01759">
      <w:pPr>
        <w:ind w:left="360"/>
        <w:rPr>
          <w:lang w:val="nl-NL"/>
        </w:rPr>
      </w:pPr>
    </w:p>
    <w:p w14:paraId="5C6EEB14" w14:textId="77777777" w:rsidR="00891137" w:rsidRDefault="00891137">
      <w:pPr>
        <w:rPr>
          <w:lang w:val="nl-NL"/>
        </w:rPr>
      </w:pPr>
      <w:r>
        <w:rPr>
          <w:lang w:val="nl-NL"/>
        </w:rPr>
        <w:br w:type="page"/>
      </w:r>
    </w:p>
    <w:p w14:paraId="6E966793" w14:textId="49EDD038" w:rsidR="00D674C6" w:rsidRPr="000526ED" w:rsidRDefault="00D22E27" w:rsidP="000526ED">
      <w:pPr>
        <w:ind w:left="360"/>
        <w:jc w:val="center"/>
        <w:rPr>
          <w:b/>
          <w:bCs/>
          <w:sz w:val="40"/>
          <w:szCs w:val="40"/>
          <w:lang w:val="nl-NL"/>
        </w:rPr>
      </w:pPr>
      <w:r>
        <w:rPr>
          <w:b/>
          <w:bCs/>
          <w:sz w:val="40"/>
          <w:szCs w:val="40"/>
          <w:lang w:val="nl-NL"/>
        </w:rPr>
        <w:lastRenderedPageBreak/>
        <w:t xml:space="preserve">2 </w:t>
      </w:r>
      <w:r w:rsidR="00891137" w:rsidRPr="000526ED">
        <w:rPr>
          <w:b/>
          <w:bCs/>
          <w:sz w:val="40"/>
          <w:szCs w:val="40"/>
          <w:lang w:val="nl-NL"/>
        </w:rPr>
        <w:t xml:space="preserve">Workshop </w:t>
      </w:r>
      <w:r w:rsidR="00FC2D15" w:rsidRPr="000526ED">
        <w:rPr>
          <w:b/>
          <w:bCs/>
          <w:sz w:val="40"/>
          <w:szCs w:val="40"/>
          <w:lang w:val="nl-NL"/>
        </w:rPr>
        <w:t>processtappen van de machine</w:t>
      </w:r>
    </w:p>
    <w:p w14:paraId="27617AD4" w14:textId="042EF335" w:rsidR="00F10415" w:rsidRDefault="00F10415" w:rsidP="002A54C1">
      <w:pPr>
        <w:ind w:left="360"/>
        <w:rPr>
          <w:lang w:val="nl-NL"/>
        </w:rPr>
      </w:pPr>
    </w:p>
    <w:p w14:paraId="43FEB72E" w14:textId="77777777" w:rsidR="004F519E" w:rsidRPr="002A54C1" w:rsidRDefault="004F519E" w:rsidP="004F519E">
      <w:pPr>
        <w:jc w:val="center"/>
        <w:rPr>
          <w:b/>
          <w:bCs/>
          <w:sz w:val="28"/>
          <w:szCs w:val="28"/>
          <w:lang w:val="nl-NL"/>
        </w:rPr>
      </w:pPr>
      <w:r w:rsidRPr="002A54C1">
        <w:rPr>
          <w:b/>
          <w:bCs/>
          <w:sz w:val="28"/>
          <w:szCs w:val="28"/>
          <w:lang w:val="nl-NL"/>
        </w:rPr>
        <w:t>Inleiding</w:t>
      </w:r>
    </w:p>
    <w:p w14:paraId="1DC63522" w14:textId="2961EA05" w:rsidR="004F519E" w:rsidRDefault="004F519E" w:rsidP="004F519E">
      <w:pPr>
        <w:rPr>
          <w:lang w:val="nl-NL"/>
        </w:rPr>
      </w:pPr>
      <w:r>
        <w:rPr>
          <w:lang w:val="nl-NL"/>
        </w:rPr>
        <w:t xml:space="preserve">In deze workshop ben jij een </w:t>
      </w:r>
      <w:r w:rsidR="00A2595E">
        <w:rPr>
          <w:lang w:val="nl-NL"/>
        </w:rPr>
        <w:t>ingenieur dat de verschillende machines samenstelt om tot het gewenst eindproduct</w:t>
      </w:r>
      <w:r>
        <w:rPr>
          <w:lang w:val="nl-NL"/>
        </w:rPr>
        <w:t xml:space="preserve"> </w:t>
      </w:r>
      <w:r w:rsidR="007D271D">
        <w:rPr>
          <w:lang w:val="nl-NL"/>
        </w:rPr>
        <w:t>te komen.</w:t>
      </w:r>
    </w:p>
    <w:p w14:paraId="4E2CAF7A" w14:textId="77777777" w:rsidR="007D271D" w:rsidRDefault="007D271D" w:rsidP="007D271D">
      <w:pPr>
        <w:rPr>
          <w:lang w:val="nl-NL"/>
        </w:rPr>
      </w:pPr>
    </w:p>
    <w:p w14:paraId="2354BCCE" w14:textId="77777777" w:rsidR="007D271D" w:rsidRPr="002A54C1" w:rsidRDefault="007D271D" w:rsidP="007D271D">
      <w:pPr>
        <w:jc w:val="center"/>
        <w:rPr>
          <w:b/>
          <w:bCs/>
          <w:sz w:val="28"/>
          <w:szCs w:val="28"/>
          <w:lang w:val="nl-NL"/>
        </w:rPr>
      </w:pPr>
      <w:r w:rsidRPr="002A54C1">
        <w:rPr>
          <w:b/>
          <w:bCs/>
          <w:sz w:val="28"/>
          <w:szCs w:val="28"/>
          <w:lang w:val="nl-NL"/>
        </w:rPr>
        <w:t>Doel</w:t>
      </w:r>
    </w:p>
    <w:p w14:paraId="1EE05A83" w14:textId="2C562ECA" w:rsidR="004F519E" w:rsidRDefault="007D271D" w:rsidP="007D271D">
      <w:pPr>
        <w:rPr>
          <w:lang w:val="nl-NL"/>
        </w:rPr>
      </w:pPr>
      <w:r>
        <w:rPr>
          <w:lang w:val="nl-NL"/>
        </w:rPr>
        <w:t>In deze workshop</w:t>
      </w:r>
      <w:r w:rsidR="00727405">
        <w:rPr>
          <w:lang w:val="nl-NL"/>
        </w:rPr>
        <w:t xml:space="preserve"> gaan we de verschillende fasen van het product linken aan de betreffende machines. Ook moeten bepaalde onderdelen gezocht worden in de machines en die ook linken aan de betreffende machine.</w:t>
      </w:r>
      <w:r w:rsidR="004A08C3">
        <w:rPr>
          <w:lang w:val="nl-NL"/>
        </w:rPr>
        <w:t xml:space="preserve"> </w:t>
      </w:r>
    </w:p>
    <w:p w14:paraId="0D7CEE8D" w14:textId="77777777" w:rsidR="007D271D" w:rsidRDefault="007D271D" w:rsidP="007D271D">
      <w:pPr>
        <w:rPr>
          <w:lang w:val="nl-NL"/>
        </w:rPr>
      </w:pPr>
    </w:p>
    <w:p w14:paraId="6FAEB3AA" w14:textId="17EA8D12" w:rsidR="004F519E" w:rsidRPr="00A12704" w:rsidRDefault="004F519E" w:rsidP="00A12704">
      <w:pPr>
        <w:jc w:val="center"/>
        <w:rPr>
          <w:b/>
          <w:bCs/>
          <w:sz w:val="28"/>
          <w:szCs w:val="28"/>
          <w:lang w:val="nl-NL"/>
        </w:rPr>
      </w:pPr>
      <w:r w:rsidRPr="002A54C1">
        <w:rPr>
          <w:b/>
          <w:bCs/>
          <w:sz w:val="28"/>
          <w:szCs w:val="28"/>
          <w:lang w:val="nl-NL"/>
        </w:rPr>
        <w:t>De workshop</w:t>
      </w:r>
    </w:p>
    <w:p w14:paraId="151F2336" w14:textId="4B30BA22" w:rsidR="00FC2D15" w:rsidRDefault="00F10415" w:rsidP="00F10415">
      <w:pPr>
        <w:rPr>
          <w:lang w:val="nl-NL"/>
        </w:rPr>
      </w:pPr>
      <w:r>
        <w:rPr>
          <w:lang w:val="nl-NL"/>
        </w:rPr>
        <w:t>Producten</w:t>
      </w:r>
    </w:p>
    <w:p w14:paraId="4B4257D7" w14:textId="77777777" w:rsidR="00F10415" w:rsidRDefault="00F10415" w:rsidP="002A54C1">
      <w:pPr>
        <w:ind w:left="360"/>
        <w:rPr>
          <w:lang w:val="nl-NL"/>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6"/>
        <w:gridCol w:w="2957"/>
        <w:gridCol w:w="3056"/>
      </w:tblGrid>
      <w:tr w:rsidR="000F5FDD" w14:paraId="50187745" w14:textId="77777777" w:rsidTr="0054051E">
        <w:tc>
          <w:tcPr>
            <w:tcW w:w="3053" w:type="dxa"/>
          </w:tcPr>
          <w:p w14:paraId="640F75D8" w14:textId="07A9F3C9" w:rsidR="000F5FDD" w:rsidRPr="002B72B7" w:rsidRDefault="000F5FDD" w:rsidP="000F5FDD">
            <w:pPr>
              <w:pStyle w:val="Lijstalinea"/>
              <w:numPr>
                <w:ilvl w:val="0"/>
                <w:numId w:val="4"/>
              </w:numPr>
              <w:rPr>
                <w:lang w:val="nl-NL"/>
              </w:rPr>
            </w:pPr>
            <w:r w:rsidRPr="002B72B7">
              <w:rPr>
                <w:lang w:val="nl-NL"/>
              </w:rPr>
              <w:t>Halfvolle zak.</w:t>
            </w:r>
          </w:p>
        </w:tc>
        <w:tc>
          <w:tcPr>
            <w:tcW w:w="2955" w:type="dxa"/>
          </w:tcPr>
          <w:p w14:paraId="4028CD9D" w14:textId="0DBA43FE" w:rsidR="000F5FDD" w:rsidRPr="000F5FDD" w:rsidRDefault="000F5FDD" w:rsidP="000F5FDD">
            <w:pPr>
              <w:pStyle w:val="Lijstalinea"/>
              <w:numPr>
                <w:ilvl w:val="0"/>
                <w:numId w:val="4"/>
              </w:numPr>
              <w:jc w:val="center"/>
              <w:rPr>
                <w:lang w:val="nl-NL"/>
              </w:rPr>
            </w:pPr>
            <w:r>
              <w:t>Doos met pasta</w:t>
            </w:r>
          </w:p>
        </w:tc>
        <w:tc>
          <w:tcPr>
            <w:tcW w:w="3054" w:type="dxa"/>
          </w:tcPr>
          <w:p w14:paraId="7864DA52" w14:textId="2BF56363" w:rsidR="000F5FDD" w:rsidRPr="000F5FDD" w:rsidRDefault="000F5FDD" w:rsidP="000F5FDD">
            <w:pPr>
              <w:pStyle w:val="Lijstalinea"/>
              <w:numPr>
                <w:ilvl w:val="0"/>
                <w:numId w:val="4"/>
              </w:numPr>
              <w:jc w:val="center"/>
              <w:rPr>
                <w:lang w:val="nl-NL"/>
              </w:rPr>
            </w:pPr>
            <w:r>
              <w:t xml:space="preserve">Pastazak met </w:t>
            </w:r>
            <w:r w:rsidR="0028580B">
              <w:t>moer</w:t>
            </w:r>
          </w:p>
        </w:tc>
      </w:tr>
      <w:tr w:rsidR="000F5FDD" w14:paraId="0B5FBAD2" w14:textId="77777777" w:rsidTr="0054051E">
        <w:tc>
          <w:tcPr>
            <w:tcW w:w="3053" w:type="dxa"/>
            <w:vAlign w:val="center"/>
          </w:tcPr>
          <w:p w14:paraId="7C08C203" w14:textId="6DD5ACE7" w:rsidR="000F5FDD" w:rsidRDefault="000F5FDD" w:rsidP="00640213">
            <w:pPr>
              <w:jc w:val="center"/>
            </w:pPr>
          </w:p>
          <w:p w14:paraId="21FB229A" w14:textId="040ECE86" w:rsidR="000F5FDD" w:rsidRDefault="000F5FDD" w:rsidP="00640213">
            <w:pPr>
              <w:jc w:val="center"/>
            </w:pPr>
            <w:r>
              <w:fldChar w:fldCharType="begin"/>
            </w:r>
            <w:r>
              <w:instrText xml:space="preserve"> INCLUDEPICTURE "/var/folders/0r/qt3t444x5kg7ljcvld5b0tfc0000gn/T/com.microsoft.Word/WebArchiveCopyPasteTempFiles/asset-1829890.jpg" \* MERGEFORMATINET </w:instrText>
            </w:r>
            <w:r>
              <w:fldChar w:fldCharType="separate"/>
            </w:r>
            <w:r>
              <w:rPr>
                <w:noProof/>
              </w:rPr>
              <w:drawing>
                <wp:inline distT="0" distB="0" distL="0" distR="0" wp14:anchorId="47159936" wp14:editId="7B2293DD">
                  <wp:extent cx="1080000" cy="1789863"/>
                  <wp:effectExtent l="0" t="0" r="0" b="1270"/>
                  <wp:docPr id="12" name="Afbeelding 12" descr="Boni Selection Pasta Macaroni 500g | Colruy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oni Selection Pasta Macaroni 500g | Colruy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80000" cy="1789863"/>
                          </a:xfrm>
                          <a:prstGeom prst="rect">
                            <a:avLst/>
                          </a:prstGeom>
                          <a:noFill/>
                          <a:ln>
                            <a:noFill/>
                          </a:ln>
                        </pic:spPr>
                      </pic:pic>
                    </a:graphicData>
                  </a:graphic>
                </wp:inline>
              </w:drawing>
            </w:r>
            <w:r>
              <w:fldChar w:fldCharType="end"/>
            </w:r>
          </w:p>
          <w:p w14:paraId="55A47918" w14:textId="77777777" w:rsidR="000F5FDD" w:rsidRDefault="000F5FDD" w:rsidP="00640213">
            <w:pPr>
              <w:jc w:val="center"/>
              <w:rPr>
                <w:lang w:val="nl-NL"/>
              </w:rPr>
            </w:pPr>
          </w:p>
        </w:tc>
        <w:tc>
          <w:tcPr>
            <w:tcW w:w="2955" w:type="dxa"/>
            <w:vAlign w:val="center"/>
          </w:tcPr>
          <w:p w14:paraId="5CB3B6C1" w14:textId="77777777" w:rsidR="000F5FDD" w:rsidRDefault="000F5FDD" w:rsidP="00640213">
            <w:pPr>
              <w:jc w:val="center"/>
            </w:pPr>
          </w:p>
          <w:p w14:paraId="21C65E32" w14:textId="7576E1ED" w:rsidR="000F5FDD" w:rsidRDefault="000F5FDD" w:rsidP="00640213">
            <w:pPr>
              <w:jc w:val="center"/>
              <w:rPr>
                <w:lang w:val="nl-NL"/>
              </w:rPr>
            </w:pPr>
            <w:r>
              <w:fldChar w:fldCharType="begin"/>
            </w:r>
            <w:r>
              <w:instrText xml:space="preserve"> INCLUDEPICTURE "/var/folders/0r/qt3t444x5kg7ljcvld5b0tfc0000gn/T/com.microsoft.Word/WebArchiveCopyPasteTempFiles/202090-product-shot-250x190-923c385a.jpeg" \* MERGEFORMATINET </w:instrText>
            </w:r>
            <w:r>
              <w:fldChar w:fldCharType="separate"/>
            </w:r>
            <w:r>
              <w:rPr>
                <w:noProof/>
              </w:rPr>
              <w:drawing>
                <wp:inline distT="0" distB="0" distL="0" distR="0" wp14:anchorId="6CC63CCD" wp14:editId="0C17807C">
                  <wp:extent cx="1740746" cy="1321130"/>
                  <wp:effectExtent l="0" t="0" r="0" b="0"/>
                  <wp:docPr id="11" name="Afbeelding 11" descr="Pa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ast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63090" cy="1338088"/>
                          </a:xfrm>
                          <a:prstGeom prst="rect">
                            <a:avLst/>
                          </a:prstGeom>
                          <a:noFill/>
                          <a:ln>
                            <a:noFill/>
                          </a:ln>
                        </pic:spPr>
                      </pic:pic>
                    </a:graphicData>
                  </a:graphic>
                </wp:inline>
              </w:drawing>
            </w:r>
            <w:r>
              <w:fldChar w:fldCharType="end"/>
            </w:r>
          </w:p>
        </w:tc>
        <w:tc>
          <w:tcPr>
            <w:tcW w:w="3054" w:type="dxa"/>
            <w:vAlign w:val="center"/>
          </w:tcPr>
          <w:p w14:paraId="52185AC9" w14:textId="5B0AF070" w:rsidR="000F5FDD" w:rsidRDefault="000F5FDD" w:rsidP="00640213">
            <w:pPr>
              <w:jc w:val="center"/>
              <w:rPr>
                <w:lang w:val="nl-NL"/>
              </w:rPr>
            </w:pPr>
            <w:r>
              <w:fldChar w:fldCharType="begin"/>
            </w:r>
            <w:r>
              <w:instrText xml:space="preserve"> INCLUDEPICTURE "/var/folders/0r/qt3t444x5kg7ljcvld5b0tfc0000gn/T/com.microsoft.Word/WebArchiveCopyPasteTempFiles/asset-1829890.jpg" \* MERGEFORMATINET </w:instrText>
            </w:r>
            <w:r>
              <w:fldChar w:fldCharType="separate"/>
            </w:r>
            <w:r>
              <w:rPr>
                <w:noProof/>
              </w:rPr>
              <w:drawing>
                <wp:inline distT="0" distB="0" distL="0" distR="0" wp14:anchorId="4DB6DD04" wp14:editId="1140EDD3">
                  <wp:extent cx="1080000" cy="1789863"/>
                  <wp:effectExtent l="0" t="0" r="0" b="1270"/>
                  <wp:docPr id="13" name="Afbeelding 13" descr="Boni Selection Pasta Macaroni 500g | Colruy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oni Selection Pasta Macaroni 500g | Colruy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80000" cy="1789863"/>
                          </a:xfrm>
                          <a:prstGeom prst="rect">
                            <a:avLst/>
                          </a:prstGeom>
                          <a:noFill/>
                          <a:ln>
                            <a:noFill/>
                          </a:ln>
                        </pic:spPr>
                      </pic:pic>
                    </a:graphicData>
                  </a:graphic>
                </wp:inline>
              </w:drawing>
            </w:r>
            <w:r>
              <w:fldChar w:fldCharType="end"/>
            </w:r>
          </w:p>
        </w:tc>
      </w:tr>
      <w:tr w:rsidR="000F5FDD" w14:paraId="3C7D6CA8" w14:textId="77777777" w:rsidTr="0054051E">
        <w:tc>
          <w:tcPr>
            <w:tcW w:w="3053" w:type="dxa"/>
          </w:tcPr>
          <w:p w14:paraId="6BB5C60C" w14:textId="186FD727" w:rsidR="000F5FDD" w:rsidRDefault="000F5FDD" w:rsidP="000F5FDD">
            <w:pPr>
              <w:pStyle w:val="Lijstalinea"/>
              <w:numPr>
                <w:ilvl w:val="0"/>
                <w:numId w:val="4"/>
              </w:numPr>
            </w:pPr>
            <w:r w:rsidRPr="002B72B7">
              <w:rPr>
                <w:lang w:val="nl-NL"/>
              </w:rPr>
              <w:t>Pasta bulk</w:t>
            </w:r>
          </w:p>
        </w:tc>
        <w:tc>
          <w:tcPr>
            <w:tcW w:w="2955" w:type="dxa"/>
          </w:tcPr>
          <w:p w14:paraId="377BB04C" w14:textId="01D6B670" w:rsidR="000F5FDD" w:rsidRPr="0028580B" w:rsidRDefault="000F5FDD" w:rsidP="0028580B">
            <w:pPr>
              <w:pStyle w:val="Lijstalinea"/>
              <w:numPr>
                <w:ilvl w:val="0"/>
                <w:numId w:val="4"/>
              </w:numPr>
              <w:jc w:val="center"/>
              <w:rPr>
                <w:lang w:val="nl-NL"/>
              </w:rPr>
            </w:pPr>
            <w:r w:rsidRPr="0028580B">
              <w:rPr>
                <w:lang w:val="nl-NL"/>
              </w:rPr>
              <w:t>Pasta goed product</w:t>
            </w:r>
          </w:p>
        </w:tc>
        <w:tc>
          <w:tcPr>
            <w:tcW w:w="3054" w:type="dxa"/>
          </w:tcPr>
          <w:p w14:paraId="1F2729DB" w14:textId="0E551158" w:rsidR="000F5FDD" w:rsidRPr="0028580B" w:rsidRDefault="000F5FDD" w:rsidP="0028580B">
            <w:pPr>
              <w:pStyle w:val="Lijstalinea"/>
              <w:numPr>
                <w:ilvl w:val="0"/>
                <w:numId w:val="4"/>
              </w:numPr>
              <w:jc w:val="center"/>
              <w:rPr>
                <w:lang w:val="nl-NL"/>
              </w:rPr>
            </w:pPr>
            <w:r>
              <w:t>Lege doos</w:t>
            </w:r>
          </w:p>
        </w:tc>
      </w:tr>
      <w:tr w:rsidR="000F5FDD" w14:paraId="548641B8" w14:textId="77777777" w:rsidTr="0054051E">
        <w:tc>
          <w:tcPr>
            <w:tcW w:w="3053" w:type="dxa"/>
            <w:vAlign w:val="center"/>
          </w:tcPr>
          <w:p w14:paraId="728ED00B" w14:textId="4273D190" w:rsidR="000F5FDD" w:rsidRDefault="000F5FDD" w:rsidP="00FC4AA2">
            <w:pPr>
              <w:jc w:val="center"/>
              <w:rPr>
                <w:lang w:val="nl-NL"/>
              </w:rPr>
            </w:pPr>
            <w:r>
              <w:fldChar w:fldCharType="begin"/>
            </w:r>
            <w:r>
              <w:instrText xml:space="preserve"> INCLUDEPICTURE "/var/folders/0r/qt3t444x5kg7ljcvld5b0tfc0000gn/T/com.microsoft.Word/WebArchiveCopyPasteTempFiles/pasta-spirals4.jpg" \* MERGEFORMATINET </w:instrText>
            </w:r>
            <w:r>
              <w:fldChar w:fldCharType="separate"/>
            </w:r>
            <w:r>
              <w:rPr>
                <w:noProof/>
              </w:rPr>
              <w:drawing>
                <wp:inline distT="0" distB="0" distL="0" distR="0" wp14:anchorId="703B5F58" wp14:editId="4FAB6C81">
                  <wp:extent cx="1800000" cy="1800000"/>
                  <wp:effectExtent l="0" t="0" r="3810" b="3810"/>
                  <wp:docPr id="8" name="Afbeelding 8" descr="Pasta Spirals 500gm – Cheltenham Catering Supplies –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sta Spirals 500gm – Cheltenham Catering Supplies – HOM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r>
              <w:fldChar w:fldCharType="end"/>
            </w:r>
          </w:p>
        </w:tc>
        <w:tc>
          <w:tcPr>
            <w:tcW w:w="2955" w:type="dxa"/>
            <w:vAlign w:val="center"/>
          </w:tcPr>
          <w:p w14:paraId="6BD03A51" w14:textId="3F29E0DA" w:rsidR="000F5FDD" w:rsidRDefault="000F5FDD" w:rsidP="00FC4AA2">
            <w:pPr>
              <w:jc w:val="center"/>
              <w:rPr>
                <w:lang w:val="nl-NL"/>
              </w:rPr>
            </w:pPr>
            <w:r>
              <w:fldChar w:fldCharType="begin"/>
            </w:r>
            <w:r>
              <w:instrText xml:space="preserve"> INCLUDEPICTURE "/var/folders/0r/qt3t444x5kg7ljcvld5b0tfc0000gn/T/com.microsoft.Word/WebArchiveCopyPasteTempFiles/asset-1829890.jpg" \* MERGEFORMATINET </w:instrText>
            </w:r>
            <w:r>
              <w:fldChar w:fldCharType="separate"/>
            </w:r>
            <w:r>
              <w:rPr>
                <w:noProof/>
              </w:rPr>
              <w:drawing>
                <wp:inline distT="0" distB="0" distL="0" distR="0" wp14:anchorId="44A3CEA1" wp14:editId="5B3AE29C">
                  <wp:extent cx="1258801" cy="2086186"/>
                  <wp:effectExtent l="0" t="0" r="0" b="0"/>
                  <wp:docPr id="10" name="Afbeelding 10" descr="Boni Selection Pasta Macaroni 500g | Colruy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oni Selection Pasta Macaroni 500g | Colruy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77629" cy="2117390"/>
                          </a:xfrm>
                          <a:prstGeom prst="rect">
                            <a:avLst/>
                          </a:prstGeom>
                          <a:noFill/>
                          <a:ln>
                            <a:noFill/>
                          </a:ln>
                        </pic:spPr>
                      </pic:pic>
                    </a:graphicData>
                  </a:graphic>
                </wp:inline>
              </w:drawing>
            </w:r>
            <w:r>
              <w:fldChar w:fldCharType="end"/>
            </w:r>
          </w:p>
        </w:tc>
        <w:tc>
          <w:tcPr>
            <w:tcW w:w="3054" w:type="dxa"/>
            <w:vAlign w:val="center"/>
          </w:tcPr>
          <w:p w14:paraId="2E5A2D3D" w14:textId="6E1F0AE0" w:rsidR="000F5FDD" w:rsidRDefault="000F5FDD" w:rsidP="00FC4AA2">
            <w:pPr>
              <w:jc w:val="center"/>
              <w:rPr>
                <w:lang w:val="nl-NL"/>
              </w:rPr>
            </w:pPr>
            <w:r>
              <w:fldChar w:fldCharType="begin"/>
            </w:r>
            <w:r>
              <w:instrText xml:space="preserve"> INCLUDEPICTURE "/var/folders/0r/qt3t444x5kg7ljcvld5b0tfc0000gn/T/com.microsoft.Word/WebArchiveCopyPasteTempFiles/202090-product-shot-250x190-923c385a.jpeg" \* MERGEFORMATINET </w:instrText>
            </w:r>
            <w:r>
              <w:fldChar w:fldCharType="separate"/>
            </w:r>
            <w:r>
              <w:rPr>
                <w:noProof/>
              </w:rPr>
              <w:drawing>
                <wp:inline distT="0" distB="0" distL="0" distR="0" wp14:anchorId="37F12B7C" wp14:editId="3A1E147B">
                  <wp:extent cx="1800000" cy="1366101"/>
                  <wp:effectExtent l="0" t="0" r="3810" b="5715"/>
                  <wp:docPr id="14" name="Afbeelding 14" descr="Pa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ast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0" cy="1366101"/>
                          </a:xfrm>
                          <a:prstGeom prst="rect">
                            <a:avLst/>
                          </a:prstGeom>
                          <a:noFill/>
                          <a:ln>
                            <a:noFill/>
                          </a:ln>
                        </pic:spPr>
                      </pic:pic>
                    </a:graphicData>
                  </a:graphic>
                </wp:inline>
              </w:drawing>
            </w:r>
            <w:r>
              <w:fldChar w:fldCharType="end"/>
            </w:r>
          </w:p>
        </w:tc>
      </w:tr>
      <w:tr w:rsidR="000F5FDD" w14:paraId="5C91A1D6" w14:textId="77777777" w:rsidTr="0054051E">
        <w:tc>
          <w:tcPr>
            <w:tcW w:w="3053" w:type="dxa"/>
          </w:tcPr>
          <w:p w14:paraId="692B00C3" w14:textId="505587C0" w:rsidR="000F5FDD" w:rsidRDefault="000F5FDD" w:rsidP="0028580B">
            <w:pPr>
              <w:pStyle w:val="Lijstalinea"/>
              <w:numPr>
                <w:ilvl w:val="0"/>
                <w:numId w:val="4"/>
              </w:numPr>
            </w:pPr>
            <w:r>
              <w:t>Ongevouwen doos</w:t>
            </w:r>
          </w:p>
        </w:tc>
        <w:tc>
          <w:tcPr>
            <w:tcW w:w="2955" w:type="dxa"/>
          </w:tcPr>
          <w:p w14:paraId="31C917ED" w14:textId="77777777" w:rsidR="000F5FDD" w:rsidRDefault="000F5FDD" w:rsidP="000F5FDD">
            <w:pPr>
              <w:jc w:val="center"/>
              <w:rPr>
                <w:lang w:val="nl-NL"/>
              </w:rPr>
            </w:pPr>
          </w:p>
        </w:tc>
        <w:tc>
          <w:tcPr>
            <w:tcW w:w="3054" w:type="dxa"/>
          </w:tcPr>
          <w:p w14:paraId="0AA7A5D5" w14:textId="77777777" w:rsidR="000F5FDD" w:rsidRDefault="000F5FDD" w:rsidP="000F5FDD">
            <w:pPr>
              <w:jc w:val="center"/>
              <w:rPr>
                <w:lang w:val="nl-NL"/>
              </w:rPr>
            </w:pPr>
          </w:p>
        </w:tc>
      </w:tr>
      <w:tr w:rsidR="000F5FDD" w14:paraId="349368E7" w14:textId="77777777" w:rsidTr="0054051E">
        <w:tc>
          <w:tcPr>
            <w:tcW w:w="3053" w:type="dxa"/>
            <w:vAlign w:val="center"/>
          </w:tcPr>
          <w:p w14:paraId="47C62F84" w14:textId="77777777" w:rsidR="000F5FDD" w:rsidRDefault="000F5FDD" w:rsidP="0054051E">
            <w:pPr>
              <w:jc w:val="center"/>
            </w:pPr>
            <w:r>
              <w:fldChar w:fldCharType="begin"/>
            </w:r>
            <w:r>
              <w:instrText xml:space="preserve"> INCLUDEPICTURE "/var/folders/0r/qt3t444x5kg7ljcvld5b0tfc0000gn/T/com.microsoft.Word/WebArchiveCopyPasteTempFiles/517Wma8uv0L._AC_.jpg" \* MERGEFORMATINET </w:instrText>
            </w:r>
            <w:r>
              <w:fldChar w:fldCharType="separate"/>
            </w:r>
            <w:r>
              <w:rPr>
                <w:noProof/>
              </w:rPr>
              <w:drawing>
                <wp:inline distT="0" distB="0" distL="0" distR="0" wp14:anchorId="1919A942" wp14:editId="087F0C57">
                  <wp:extent cx="1800000" cy="1222421"/>
                  <wp:effectExtent l="0" t="0" r="3810" b="0"/>
                  <wp:docPr id="19" name="Afbeelding 19" descr="Indigo 10 x Single Wall Flat Cardboard Sheets for Packing Removal Storage,  Different Sizes (1200 x 1000): Amazon.co.uk: Office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ndigo 10 x Single Wall Flat Cardboard Sheets for Packing Removal Storage,  Different Sizes (1200 x 1000): Amazon.co.uk: Office Product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000" cy="1222421"/>
                          </a:xfrm>
                          <a:prstGeom prst="rect">
                            <a:avLst/>
                          </a:prstGeom>
                          <a:noFill/>
                          <a:ln>
                            <a:noFill/>
                          </a:ln>
                        </pic:spPr>
                      </pic:pic>
                    </a:graphicData>
                  </a:graphic>
                </wp:inline>
              </w:drawing>
            </w:r>
            <w:r>
              <w:fldChar w:fldCharType="end"/>
            </w:r>
          </w:p>
          <w:p w14:paraId="3D941167" w14:textId="4B302191" w:rsidR="000F5FDD" w:rsidRDefault="000F5FDD" w:rsidP="0054051E">
            <w:pPr>
              <w:jc w:val="center"/>
              <w:rPr>
                <w:lang w:val="nl-NL"/>
              </w:rPr>
            </w:pPr>
          </w:p>
        </w:tc>
        <w:tc>
          <w:tcPr>
            <w:tcW w:w="2955" w:type="dxa"/>
          </w:tcPr>
          <w:p w14:paraId="746C62EC" w14:textId="77777777" w:rsidR="000F5FDD" w:rsidRDefault="000F5FDD" w:rsidP="000F5FDD">
            <w:pPr>
              <w:jc w:val="center"/>
              <w:rPr>
                <w:lang w:val="nl-NL"/>
              </w:rPr>
            </w:pPr>
          </w:p>
        </w:tc>
        <w:tc>
          <w:tcPr>
            <w:tcW w:w="3054" w:type="dxa"/>
          </w:tcPr>
          <w:p w14:paraId="7D1BF503" w14:textId="77777777" w:rsidR="000F5FDD" w:rsidRDefault="000F5FDD" w:rsidP="000F5FDD">
            <w:pPr>
              <w:jc w:val="center"/>
              <w:rPr>
                <w:lang w:val="nl-NL"/>
              </w:rPr>
            </w:pPr>
          </w:p>
        </w:tc>
      </w:tr>
    </w:tbl>
    <w:p w14:paraId="153D47AE" w14:textId="61B1CDA3" w:rsidR="007E7352" w:rsidRDefault="007E7352" w:rsidP="007E7352">
      <w:pPr>
        <w:jc w:val="center"/>
        <w:rPr>
          <w:lang w:val="nl-NL"/>
        </w:rPr>
      </w:pPr>
    </w:p>
    <w:p w14:paraId="7D2AD003" w14:textId="7B8C3CC1" w:rsidR="00F10415" w:rsidRDefault="00F10415" w:rsidP="00F10415">
      <w:pPr>
        <w:rPr>
          <w:lang w:val="nl-NL"/>
        </w:rPr>
      </w:pPr>
      <w:r>
        <w:rPr>
          <w:lang w:val="nl-NL"/>
        </w:rPr>
        <w:t>Machines</w:t>
      </w:r>
    </w:p>
    <w:p w14:paraId="4E03BBC3" w14:textId="77777777" w:rsidR="00F10415" w:rsidRDefault="00F10415" w:rsidP="00F10415">
      <w:pPr>
        <w:rPr>
          <w:lang w:val="nl-NL"/>
        </w:rPr>
      </w:pPr>
    </w:p>
    <w:tbl>
      <w:tblPr>
        <w:tblStyle w:val="Tabelraster"/>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4"/>
        <w:gridCol w:w="3118"/>
        <w:gridCol w:w="2835"/>
      </w:tblGrid>
      <w:tr w:rsidR="005C1E2D" w14:paraId="0AB71E56" w14:textId="77777777" w:rsidTr="0054051E">
        <w:tc>
          <w:tcPr>
            <w:tcW w:w="3114" w:type="dxa"/>
          </w:tcPr>
          <w:p w14:paraId="5C5EAD95" w14:textId="77777777" w:rsidR="00376FB2" w:rsidRDefault="005C1E2D" w:rsidP="00376FB2">
            <w:pPr>
              <w:pStyle w:val="Lijstalinea"/>
              <w:numPr>
                <w:ilvl w:val="0"/>
                <w:numId w:val="5"/>
              </w:numPr>
              <w:rPr>
                <w:lang w:val="nl-NL"/>
              </w:rPr>
            </w:pPr>
            <w:r w:rsidRPr="00970ED3">
              <w:rPr>
                <w:lang w:val="nl-NL"/>
              </w:rPr>
              <w:t>TTO-printer</w:t>
            </w:r>
          </w:p>
          <w:p w14:paraId="64AC818A" w14:textId="57D68950" w:rsidR="005C1E2D" w:rsidRPr="00376FB2" w:rsidRDefault="005C1E2D" w:rsidP="00376FB2">
            <w:pPr>
              <w:pStyle w:val="Lijstalinea"/>
              <w:rPr>
                <w:lang w:val="nl-NL"/>
              </w:rPr>
            </w:pPr>
            <w:proofErr w:type="spellStart"/>
            <w:r w:rsidRPr="00376FB2">
              <w:rPr>
                <w:lang w:val="nl-NL"/>
              </w:rPr>
              <w:t>Easyprint</w:t>
            </w:r>
            <w:proofErr w:type="spellEnd"/>
          </w:p>
        </w:tc>
        <w:tc>
          <w:tcPr>
            <w:tcW w:w="3118" w:type="dxa"/>
          </w:tcPr>
          <w:p w14:paraId="48D436A0" w14:textId="77777777" w:rsidR="00376FB2" w:rsidRDefault="005C1E2D" w:rsidP="00376FB2">
            <w:pPr>
              <w:pStyle w:val="Lijstalinea"/>
              <w:numPr>
                <w:ilvl w:val="0"/>
                <w:numId w:val="5"/>
              </w:numPr>
              <w:rPr>
                <w:lang w:val="nl-NL"/>
              </w:rPr>
            </w:pPr>
            <w:r w:rsidRPr="00970ED3">
              <w:rPr>
                <w:lang w:val="nl-NL"/>
              </w:rPr>
              <w:t>Verpakkingseenheid</w:t>
            </w:r>
          </w:p>
          <w:p w14:paraId="48F27036" w14:textId="7E0960D1" w:rsidR="005C1E2D" w:rsidRPr="00376FB2" w:rsidRDefault="005C1E2D" w:rsidP="00376FB2">
            <w:pPr>
              <w:pStyle w:val="Lijstalinea"/>
              <w:rPr>
                <w:lang w:val="nl-NL"/>
              </w:rPr>
            </w:pPr>
            <w:r w:rsidRPr="00376FB2">
              <w:rPr>
                <w:lang w:val="nl-NL"/>
              </w:rPr>
              <w:t>CPS</w:t>
            </w:r>
          </w:p>
        </w:tc>
        <w:tc>
          <w:tcPr>
            <w:tcW w:w="2835" w:type="dxa"/>
          </w:tcPr>
          <w:p w14:paraId="17C7A2BC" w14:textId="18EA17FB" w:rsidR="005C1E2D" w:rsidRPr="00970ED3" w:rsidRDefault="00117ED3" w:rsidP="00376FB2">
            <w:pPr>
              <w:pStyle w:val="Lijstalinea"/>
              <w:numPr>
                <w:ilvl w:val="0"/>
                <w:numId w:val="5"/>
              </w:numPr>
              <w:rPr>
                <w:lang w:val="nl-NL"/>
              </w:rPr>
            </w:pPr>
            <w:r>
              <w:rPr>
                <w:lang w:val="nl-NL"/>
              </w:rPr>
              <w:t>Bulkt</w:t>
            </w:r>
            <w:r w:rsidR="005C1E2D">
              <w:rPr>
                <w:lang w:val="nl-NL"/>
              </w:rPr>
              <w:t>ransport</w:t>
            </w:r>
          </w:p>
        </w:tc>
      </w:tr>
      <w:tr w:rsidR="005C1E2D" w14:paraId="2FA88406" w14:textId="77777777" w:rsidTr="0054051E">
        <w:tc>
          <w:tcPr>
            <w:tcW w:w="3114" w:type="dxa"/>
          </w:tcPr>
          <w:p w14:paraId="575846BA" w14:textId="77777777" w:rsidR="005C1E2D" w:rsidRPr="00970ED3" w:rsidRDefault="005C1E2D" w:rsidP="00376FB2">
            <w:pPr>
              <w:pStyle w:val="Lijstalinea"/>
              <w:numPr>
                <w:ilvl w:val="0"/>
                <w:numId w:val="5"/>
              </w:numPr>
              <w:rPr>
                <w:lang w:val="nl-NL"/>
              </w:rPr>
            </w:pPr>
            <w:proofErr w:type="spellStart"/>
            <w:r w:rsidRPr="00970ED3">
              <w:rPr>
                <w:lang w:val="nl-NL"/>
              </w:rPr>
              <w:t>Vertikale</w:t>
            </w:r>
            <w:proofErr w:type="spellEnd"/>
            <w:r w:rsidRPr="00970ED3">
              <w:rPr>
                <w:lang w:val="nl-NL"/>
              </w:rPr>
              <w:t xml:space="preserve"> zakkenvuller</w:t>
            </w:r>
          </w:p>
          <w:p w14:paraId="00500964" w14:textId="709E3B6A" w:rsidR="005C1E2D" w:rsidRPr="00970ED3" w:rsidRDefault="005C1E2D" w:rsidP="00376FB2">
            <w:pPr>
              <w:pStyle w:val="Lijstalinea"/>
              <w:rPr>
                <w:lang w:val="nl-NL"/>
              </w:rPr>
            </w:pPr>
            <w:r>
              <w:rPr>
                <w:lang w:val="nl-NL"/>
              </w:rPr>
              <w:t>GEA</w:t>
            </w:r>
          </w:p>
        </w:tc>
        <w:tc>
          <w:tcPr>
            <w:tcW w:w="3118" w:type="dxa"/>
          </w:tcPr>
          <w:p w14:paraId="66811682" w14:textId="77777777" w:rsidR="005C1E2D" w:rsidRPr="00603545" w:rsidRDefault="005C1E2D" w:rsidP="00376FB2">
            <w:pPr>
              <w:pStyle w:val="Lijstalinea"/>
              <w:numPr>
                <w:ilvl w:val="0"/>
                <w:numId w:val="5"/>
              </w:numPr>
              <w:rPr>
                <w:lang w:val="nl-NL"/>
              </w:rPr>
            </w:pPr>
            <w:proofErr w:type="spellStart"/>
            <w:r w:rsidRPr="00603545">
              <w:rPr>
                <w:lang w:val="nl-NL"/>
              </w:rPr>
              <w:t>Doosaanvoersysteem</w:t>
            </w:r>
            <w:proofErr w:type="spellEnd"/>
          </w:p>
          <w:p w14:paraId="1984E96B" w14:textId="014970AB" w:rsidR="005C1E2D" w:rsidRPr="00970ED3" w:rsidRDefault="005C1E2D" w:rsidP="00376FB2">
            <w:pPr>
              <w:pStyle w:val="Lijstalinea"/>
              <w:rPr>
                <w:lang w:val="nl-NL"/>
              </w:rPr>
            </w:pPr>
            <w:r>
              <w:rPr>
                <w:lang w:val="nl-NL"/>
              </w:rPr>
              <w:t>LANTECH</w:t>
            </w:r>
          </w:p>
        </w:tc>
        <w:tc>
          <w:tcPr>
            <w:tcW w:w="2835" w:type="dxa"/>
          </w:tcPr>
          <w:p w14:paraId="169D3638" w14:textId="77777777" w:rsidR="005C1E2D" w:rsidRPr="00603545" w:rsidRDefault="005C1E2D" w:rsidP="00376FB2">
            <w:pPr>
              <w:pStyle w:val="Lijstalinea"/>
              <w:numPr>
                <w:ilvl w:val="0"/>
                <w:numId w:val="5"/>
              </w:numPr>
              <w:rPr>
                <w:lang w:val="nl-NL"/>
              </w:rPr>
            </w:pPr>
            <w:proofErr w:type="spellStart"/>
            <w:r w:rsidRPr="00603545">
              <w:rPr>
                <w:lang w:val="nl-NL"/>
              </w:rPr>
              <w:t>Multiheadweger</w:t>
            </w:r>
            <w:proofErr w:type="spellEnd"/>
          </w:p>
          <w:p w14:paraId="1AFB682B" w14:textId="2835BD50" w:rsidR="005C1E2D" w:rsidRDefault="005C1E2D" w:rsidP="00376FB2">
            <w:pPr>
              <w:pStyle w:val="Lijstalinea"/>
              <w:rPr>
                <w:lang w:val="nl-NL"/>
              </w:rPr>
            </w:pPr>
            <w:r>
              <w:rPr>
                <w:lang w:val="nl-NL"/>
              </w:rPr>
              <w:t>ISHIDA</w:t>
            </w:r>
          </w:p>
        </w:tc>
      </w:tr>
      <w:tr w:rsidR="005C1E2D" w14:paraId="113B79CC" w14:textId="77777777" w:rsidTr="0054051E">
        <w:tc>
          <w:tcPr>
            <w:tcW w:w="3114" w:type="dxa"/>
          </w:tcPr>
          <w:p w14:paraId="2E137F91" w14:textId="2F633B0E" w:rsidR="005C1E2D" w:rsidRPr="005C1E2D" w:rsidRDefault="005C1E2D" w:rsidP="00376FB2">
            <w:pPr>
              <w:pStyle w:val="Lijstalinea"/>
              <w:numPr>
                <w:ilvl w:val="0"/>
                <w:numId w:val="5"/>
              </w:numPr>
              <w:rPr>
                <w:lang w:val="nl-NL"/>
              </w:rPr>
            </w:pPr>
            <w:r w:rsidRPr="005C1E2D">
              <w:rPr>
                <w:lang w:val="nl-NL"/>
              </w:rPr>
              <w:t>Metaaldetectie</w:t>
            </w:r>
          </w:p>
        </w:tc>
        <w:tc>
          <w:tcPr>
            <w:tcW w:w="3118" w:type="dxa"/>
          </w:tcPr>
          <w:p w14:paraId="3D11AB9A" w14:textId="26461207" w:rsidR="005C1E2D" w:rsidRPr="005C1E2D" w:rsidRDefault="005C1E2D" w:rsidP="00376FB2">
            <w:pPr>
              <w:pStyle w:val="Lijstalinea"/>
              <w:numPr>
                <w:ilvl w:val="0"/>
                <w:numId w:val="5"/>
              </w:numPr>
              <w:rPr>
                <w:lang w:val="nl-NL"/>
              </w:rPr>
            </w:pPr>
            <w:r w:rsidRPr="005C1E2D">
              <w:rPr>
                <w:lang w:val="nl-NL"/>
              </w:rPr>
              <w:t>Checkweger</w:t>
            </w:r>
          </w:p>
        </w:tc>
        <w:tc>
          <w:tcPr>
            <w:tcW w:w="2835" w:type="dxa"/>
          </w:tcPr>
          <w:p w14:paraId="69F1092F" w14:textId="1EE432F0" w:rsidR="005C1E2D" w:rsidRPr="00603545" w:rsidRDefault="00604315" w:rsidP="005E3093">
            <w:pPr>
              <w:pStyle w:val="Lijstalinea"/>
              <w:numPr>
                <w:ilvl w:val="0"/>
                <w:numId w:val="5"/>
              </w:numPr>
              <w:rPr>
                <w:lang w:val="nl-NL"/>
              </w:rPr>
            </w:pPr>
            <w:r>
              <w:rPr>
                <w:lang w:val="nl-NL"/>
              </w:rPr>
              <w:t>Doosvouwer</w:t>
            </w:r>
          </w:p>
        </w:tc>
      </w:tr>
    </w:tbl>
    <w:p w14:paraId="4D060939" w14:textId="77777777" w:rsidR="00727405" w:rsidRDefault="00727405" w:rsidP="005E3093">
      <w:pPr>
        <w:rPr>
          <w:lang w:val="nl-NL"/>
        </w:rPr>
      </w:pPr>
    </w:p>
    <w:p w14:paraId="33EBD93A" w14:textId="3A864B5D" w:rsidR="000D3DE3" w:rsidRDefault="00EC04A2" w:rsidP="005E3093">
      <w:pPr>
        <w:rPr>
          <w:lang w:val="nl-NL"/>
        </w:rPr>
      </w:pPr>
      <w:r>
        <w:rPr>
          <w:lang w:val="nl-NL"/>
        </w:rPr>
        <w:t>Onderdelen</w:t>
      </w:r>
    </w:p>
    <w:p w14:paraId="67B12F2E" w14:textId="77777777" w:rsidR="00EC04A2" w:rsidRDefault="00EC04A2" w:rsidP="005E3093">
      <w:pPr>
        <w:rPr>
          <w:lang w:val="nl-NL"/>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2"/>
        <w:gridCol w:w="2964"/>
        <w:gridCol w:w="2966"/>
      </w:tblGrid>
      <w:tr w:rsidR="00DE3E59" w14:paraId="3C90275C" w14:textId="77777777" w:rsidTr="004F519E">
        <w:tc>
          <w:tcPr>
            <w:tcW w:w="3020" w:type="dxa"/>
          </w:tcPr>
          <w:p w14:paraId="114AF9AA" w14:textId="4E37640C" w:rsidR="00DE3E59" w:rsidRPr="00CC4C81" w:rsidRDefault="00966697" w:rsidP="00CC4C81">
            <w:pPr>
              <w:pStyle w:val="Lijstalinea"/>
              <w:numPr>
                <w:ilvl w:val="0"/>
                <w:numId w:val="6"/>
              </w:numPr>
              <w:rPr>
                <w:lang w:val="nl-NL"/>
              </w:rPr>
            </w:pPr>
            <w:r>
              <w:rPr>
                <w:lang w:val="nl-NL"/>
              </w:rPr>
              <w:t>Vacuümtransportband</w:t>
            </w:r>
          </w:p>
        </w:tc>
        <w:tc>
          <w:tcPr>
            <w:tcW w:w="3021" w:type="dxa"/>
          </w:tcPr>
          <w:p w14:paraId="0458A409" w14:textId="63F92BC1" w:rsidR="00DE3E59" w:rsidRPr="00CC4C81" w:rsidRDefault="0003546B" w:rsidP="00CC4C81">
            <w:pPr>
              <w:pStyle w:val="Lijstalinea"/>
              <w:numPr>
                <w:ilvl w:val="0"/>
                <w:numId w:val="6"/>
              </w:numPr>
              <w:rPr>
                <w:lang w:val="nl-NL"/>
              </w:rPr>
            </w:pPr>
            <w:proofErr w:type="spellStart"/>
            <w:r>
              <w:rPr>
                <w:lang w:val="nl-NL"/>
              </w:rPr>
              <w:t>Weegcel</w:t>
            </w:r>
            <w:proofErr w:type="spellEnd"/>
          </w:p>
        </w:tc>
        <w:tc>
          <w:tcPr>
            <w:tcW w:w="3021" w:type="dxa"/>
          </w:tcPr>
          <w:p w14:paraId="5799A65D" w14:textId="6ABF182C" w:rsidR="00DE3E59" w:rsidRPr="00CC4C81" w:rsidRDefault="00894A1C" w:rsidP="00CC4C81">
            <w:pPr>
              <w:pStyle w:val="Lijstalinea"/>
              <w:numPr>
                <w:ilvl w:val="0"/>
                <w:numId w:val="6"/>
              </w:numPr>
              <w:rPr>
                <w:lang w:val="nl-NL"/>
              </w:rPr>
            </w:pPr>
            <w:proofErr w:type="spellStart"/>
            <w:r>
              <w:rPr>
                <w:lang w:val="nl-NL"/>
              </w:rPr>
              <w:t>Venturi</w:t>
            </w:r>
            <w:proofErr w:type="spellEnd"/>
          </w:p>
        </w:tc>
      </w:tr>
      <w:tr w:rsidR="00DE3E59" w14:paraId="3F69AF5A" w14:textId="77777777" w:rsidTr="004F519E">
        <w:tc>
          <w:tcPr>
            <w:tcW w:w="3020" w:type="dxa"/>
          </w:tcPr>
          <w:p w14:paraId="0142CBA4" w14:textId="420F8D06" w:rsidR="00DE3E59" w:rsidRPr="00CC4C81" w:rsidRDefault="00894A1C" w:rsidP="00CC4C81">
            <w:pPr>
              <w:pStyle w:val="Lijstalinea"/>
              <w:numPr>
                <w:ilvl w:val="0"/>
                <w:numId w:val="6"/>
              </w:numPr>
              <w:rPr>
                <w:lang w:val="nl-NL"/>
              </w:rPr>
            </w:pPr>
            <w:r>
              <w:rPr>
                <w:lang w:val="nl-NL"/>
              </w:rPr>
              <w:t>Zuignap</w:t>
            </w:r>
          </w:p>
        </w:tc>
        <w:tc>
          <w:tcPr>
            <w:tcW w:w="3021" w:type="dxa"/>
          </w:tcPr>
          <w:p w14:paraId="7A8B1689" w14:textId="109FC5F8" w:rsidR="00DE3E59" w:rsidRPr="00CC4C81" w:rsidRDefault="00625977" w:rsidP="00CC4C81">
            <w:pPr>
              <w:pStyle w:val="Lijstalinea"/>
              <w:numPr>
                <w:ilvl w:val="0"/>
                <w:numId w:val="6"/>
              </w:numPr>
              <w:rPr>
                <w:lang w:val="nl-NL"/>
              </w:rPr>
            </w:pPr>
            <w:r>
              <w:rPr>
                <w:lang w:val="nl-NL"/>
              </w:rPr>
              <w:t>Motor</w:t>
            </w:r>
          </w:p>
        </w:tc>
        <w:tc>
          <w:tcPr>
            <w:tcW w:w="3021" w:type="dxa"/>
          </w:tcPr>
          <w:p w14:paraId="44EC7C4F" w14:textId="2FF5C856" w:rsidR="00DE3E59" w:rsidRPr="00CC4C81" w:rsidRDefault="00BD3657" w:rsidP="00CC4C81">
            <w:pPr>
              <w:pStyle w:val="Lijstalinea"/>
              <w:numPr>
                <w:ilvl w:val="0"/>
                <w:numId w:val="6"/>
              </w:numPr>
              <w:rPr>
                <w:lang w:val="nl-NL"/>
              </w:rPr>
            </w:pPr>
            <w:r>
              <w:rPr>
                <w:lang w:val="nl-NL"/>
              </w:rPr>
              <w:t>Cardanas</w:t>
            </w:r>
          </w:p>
        </w:tc>
      </w:tr>
      <w:tr w:rsidR="00DE3E59" w14:paraId="282EB06C" w14:textId="77777777" w:rsidTr="004F519E">
        <w:tc>
          <w:tcPr>
            <w:tcW w:w="3020" w:type="dxa"/>
          </w:tcPr>
          <w:p w14:paraId="5478E291" w14:textId="6B921F35" w:rsidR="00DE3E59" w:rsidRPr="00CC4C81" w:rsidRDefault="00CD5A15" w:rsidP="00CC4C81">
            <w:pPr>
              <w:pStyle w:val="Lijstalinea"/>
              <w:numPr>
                <w:ilvl w:val="0"/>
                <w:numId w:val="6"/>
              </w:numPr>
              <w:rPr>
                <w:lang w:val="nl-NL"/>
              </w:rPr>
            </w:pPr>
            <w:r>
              <w:rPr>
                <w:lang w:val="nl-NL"/>
              </w:rPr>
              <w:t>Encoderschijf</w:t>
            </w:r>
          </w:p>
        </w:tc>
        <w:tc>
          <w:tcPr>
            <w:tcW w:w="3021" w:type="dxa"/>
          </w:tcPr>
          <w:p w14:paraId="3C98AA78" w14:textId="191736B3" w:rsidR="00DE3E59" w:rsidRPr="00CC4C81" w:rsidRDefault="00865B1B" w:rsidP="00CC4C81">
            <w:pPr>
              <w:pStyle w:val="Lijstalinea"/>
              <w:numPr>
                <w:ilvl w:val="0"/>
                <w:numId w:val="6"/>
              </w:numPr>
              <w:rPr>
                <w:lang w:val="nl-NL"/>
              </w:rPr>
            </w:pPr>
            <w:r>
              <w:rPr>
                <w:lang w:val="nl-NL"/>
              </w:rPr>
              <w:t>Detectie open deur</w:t>
            </w:r>
          </w:p>
        </w:tc>
        <w:tc>
          <w:tcPr>
            <w:tcW w:w="3021" w:type="dxa"/>
          </w:tcPr>
          <w:p w14:paraId="47D0969C" w14:textId="7B041015" w:rsidR="00DE3E59" w:rsidRPr="00CC4C81" w:rsidRDefault="00EC04A2" w:rsidP="00CC4C81">
            <w:pPr>
              <w:pStyle w:val="Lijstalinea"/>
              <w:numPr>
                <w:ilvl w:val="0"/>
                <w:numId w:val="6"/>
              </w:numPr>
              <w:rPr>
                <w:lang w:val="nl-NL"/>
              </w:rPr>
            </w:pPr>
            <w:r>
              <w:rPr>
                <w:lang w:val="nl-NL"/>
              </w:rPr>
              <w:t>Cilinder</w:t>
            </w:r>
          </w:p>
        </w:tc>
      </w:tr>
    </w:tbl>
    <w:p w14:paraId="6BB983A8" w14:textId="77777777" w:rsidR="000D3DE3" w:rsidRDefault="000D3DE3" w:rsidP="005E3093">
      <w:pPr>
        <w:rPr>
          <w:lang w:val="nl-NL"/>
        </w:rPr>
      </w:pPr>
    </w:p>
    <w:p w14:paraId="19E2F621" w14:textId="79F94ADA" w:rsidR="00904EF1" w:rsidRDefault="005E3093" w:rsidP="005E3093">
      <w:pPr>
        <w:rPr>
          <w:lang w:val="nl-NL"/>
        </w:rPr>
      </w:pPr>
      <w:r>
        <w:rPr>
          <w:lang w:val="nl-NL"/>
        </w:rPr>
        <w:t>Plaats de machines verticaal in de juiste volgorde</w:t>
      </w:r>
      <w:r w:rsidR="00007744">
        <w:rPr>
          <w:lang w:val="nl-NL"/>
        </w:rPr>
        <w:t xml:space="preserve"> en plaats de producten</w:t>
      </w:r>
      <w:r w:rsidR="000D3DE3">
        <w:rPr>
          <w:lang w:val="nl-NL"/>
        </w:rPr>
        <w:t xml:space="preserve"> en onderdelen</w:t>
      </w:r>
      <w:r w:rsidR="00007744">
        <w:rPr>
          <w:lang w:val="nl-NL"/>
        </w:rPr>
        <w:t xml:space="preserve"> bij de relevante machines.</w:t>
      </w:r>
    </w:p>
    <w:p w14:paraId="30CCDFD3" w14:textId="77777777" w:rsidR="005E3093" w:rsidRDefault="005E3093" w:rsidP="007E7352">
      <w:pPr>
        <w:jc w:val="center"/>
        <w:rPr>
          <w:lang w:val="nl-NL"/>
        </w:rPr>
      </w:pPr>
    </w:p>
    <w:tbl>
      <w:tblPr>
        <w:tblStyle w:val="Tabelraster"/>
        <w:tblW w:w="0" w:type="auto"/>
        <w:tblLook w:val="04A0" w:firstRow="1" w:lastRow="0" w:firstColumn="1" w:lastColumn="0" w:noHBand="0" w:noVBand="1"/>
      </w:tblPr>
      <w:tblGrid>
        <w:gridCol w:w="3020"/>
        <w:gridCol w:w="3021"/>
        <w:gridCol w:w="3021"/>
      </w:tblGrid>
      <w:tr w:rsidR="00C32FFF" w14:paraId="0CB6F93F" w14:textId="77777777" w:rsidTr="00C32FFF">
        <w:tc>
          <w:tcPr>
            <w:tcW w:w="3020" w:type="dxa"/>
          </w:tcPr>
          <w:p w14:paraId="11E4A0BE" w14:textId="42F9418C" w:rsidR="00C32FFF" w:rsidRDefault="00C32FFF" w:rsidP="007E7352">
            <w:pPr>
              <w:jc w:val="center"/>
              <w:rPr>
                <w:lang w:val="nl-NL"/>
              </w:rPr>
            </w:pPr>
            <w:r>
              <w:rPr>
                <w:lang w:val="nl-NL"/>
              </w:rPr>
              <w:t>Machine</w:t>
            </w:r>
          </w:p>
        </w:tc>
        <w:tc>
          <w:tcPr>
            <w:tcW w:w="3021" w:type="dxa"/>
          </w:tcPr>
          <w:p w14:paraId="0AF75E69" w14:textId="7C602686" w:rsidR="00C32FFF" w:rsidRDefault="00C32FFF" w:rsidP="007E7352">
            <w:pPr>
              <w:jc w:val="center"/>
              <w:rPr>
                <w:lang w:val="nl-NL"/>
              </w:rPr>
            </w:pPr>
            <w:r>
              <w:rPr>
                <w:lang w:val="nl-NL"/>
              </w:rPr>
              <w:t>Product</w:t>
            </w:r>
            <w:r w:rsidR="000D3DE3">
              <w:rPr>
                <w:lang w:val="nl-NL"/>
              </w:rPr>
              <w:t>(en)</w:t>
            </w:r>
          </w:p>
        </w:tc>
        <w:tc>
          <w:tcPr>
            <w:tcW w:w="3021" w:type="dxa"/>
          </w:tcPr>
          <w:p w14:paraId="4EED9D43" w14:textId="298A6E58" w:rsidR="00C32FFF" w:rsidRDefault="000D3DE3" w:rsidP="007E7352">
            <w:pPr>
              <w:jc w:val="center"/>
              <w:rPr>
                <w:lang w:val="nl-NL"/>
              </w:rPr>
            </w:pPr>
            <w:r>
              <w:rPr>
                <w:lang w:val="nl-NL"/>
              </w:rPr>
              <w:t>Onderdelen</w:t>
            </w:r>
          </w:p>
        </w:tc>
      </w:tr>
      <w:tr w:rsidR="00FA134E" w14:paraId="5300E5A9" w14:textId="77777777" w:rsidTr="00604315">
        <w:trPr>
          <w:trHeight w:val="851"/>
        </w:trPr>
        <w:tc>
          <w:tcPr>
            <w:tcW w:w="3020" w:type="dxa"/>
          </w:tcPr>
          <w:p w14:paraId="62849A8F" w14:textId="2CBF7C7D" w:rsidR="00FA134E" w:rsidRDefault="00FA134E" w:rsidP="00FA134E">
            <w:pPr>
              <w:jc w:val="center"/>
              <w:rPr>
                <w:lang w:val="nl-NL"/>
              </w:rPr>
            </w:pPr>
            <w:r>
              <w:rPr>
                <w:lang w:val="nl-NL"/>
              </w:rPr>
              <w:t>C-Bulktransport</w:t>
            </w:r>
          </w:p>
        </w:tc>
        <w:tc>
          <w:tcPr>
            <w:tcW w:w="3021" w:type="dxa"/>
          </w:tcPr>
          <w:p w14:paraId="142A5464" w14:textId="4B459E7A" w:rsidR="00FA134E" w:rsidRDefault="00FA134E" w:rsidP="00FA134E">
            <w:pPr>
              <w:jc w:val="center"/>
              <w:rPr>
                <w:lang w:val="nl-NL"/>
              </w:rPr>
            </w:pPr>
            <w:r>
              <w:rPr>
                <w:lang w:val="nl-NL"/>
              </w:rPr>
              <w:t>Pasta bulk</w:t>
            </w:r>
          </w:p>
        </w:tc>
        <w:tc>
          <w:tcPr>
            <w:tcW w:w="3021" w:type="dxa"/>
          </w:tcPr>
          <w:p w14:paraId="36F43E25" w14:textId="4C742819" w:rsidR="00FA134E" w:rsidRDefault="00FA134E" w:rsidP="00FA134E">
            <w:pPr>
              <w:jc w:val="center"/>
              <w:rPr>
                <w:lang w:val="nl-NL"/>
              </w:rPr>
            </w:pPr>
            <w:r>
              <w:rPr>
                <w:lang w:val="nl-NL"/>
              </w:rPr>
              <w:t>Motor</w:t>
            </w:r>
          </w:p>
        </w:tc>
      </w:tr>
      <w:tr w:rsidR="00FA134E" w14:paraId="1E9F43CF" w14:textId="77777777" w:rsidTr="00604315">
        <w:trPr>
          <w:trHeight w:val="851"/>
        </w:trPr>
        <w:tc>
          <w:tcPr>
            <w:tcW w:w="3020" w:type="dxa"/>
          </w:tcPr>
          <w:p w14:paraId="64776487" w14:textId="1D650A88" w:rsidR="00FA134E" w:rsidRDefault="00FA134E" w:rsidP="00FA134E">
            <w:pPr>
              <w:jc w:val="center"/>
              <w:rPr>
                <w:lang w:val="nl-NL"/>
              </w:rPr>
            </w:pPr>
            <w:r>
              <w:rPr>
                <w:lang w:val="nl-NL"/>
              </w:rPr>
              <w:t>F-</w:t>
            </w:r>
            <w:proofErr w:type="spellStart"/>
            <w:r>
              <w:rPr>
                <w:lang w:val="nl-NL"/>
              </w:rPr>
              <w:t>Multiheadweger</w:t>
            </w:r>
            <w:proofErr w:type="spellEnd"/>
            <w:r>
              <w:rPr>
                <w:lang w:val="nl-NL"/>
              </w:rPr>
              <w:t>-ISHIDA</w:t>
            </w:r>
          </w:p>
        </w:tc>
        <w:tc>
          <w:tcPr>
            <w:tcW w:w="3021" w:type="dxa"/>
          </w:tcPr>
          <w:p w14:paraId="53586A9B" w14:textId="4759EEF6" w:rsidR="00FA134E" w:rsidRDefault="00FA134E" w:rsidP="00FA134E">
            <w:pPr>
              <w:jc w:val="center"/>
              <w:rPr>
                <w:lang w:val="nl-NL"/>
              </w:rPr>
            </w:pPr>
            <w:r>
              <w:rPr>
                <w:lang w:val="nl-NL"/>
              </w:rPr>
              <w:t>Pasta bulk</w:t>
            </w:r>
          </w:p>
        </w:tc>
        <w:tc>
          <w:tcPr>
            <w:tcW w:w="3021" w:type="dxa"/>
          </w:tcPr>
          <w:p w14:paraId="01FE94CE" w14:textId="1F332B43" w:rsidR="00FA134E" w:rsidRDefault="00FA134E" w:rsidP="00FA134E">
            <w:pPr>
              <w:jc w:val="center"/>
              <w:rPr>
                <w:lang w:val="nl-NL"/>
              </w:rPr>
            </w:pPr>
            <w:proofErr w:type="spellStart"/>
            <w:r>
              <w:rPr>
                <w:lang w:val="nl-NL"/>
              </w:rPr>
              <w:t>Weegcel</w:t>
            </w:r>
            <w:proofErr w:type="spellEnd"/>
          </w:p>
        </w:tc>
      </w:tr>
      <w:tr w:rsidR="00FA134E" w14:paraId="0765264E" w14:textId="77777777" w:rsidTr="00604315">
        <w:trPr>
          <w:trHeight w:val="851"/>
        </w:trPr>
        <w:tc>
          <w:tcPr>
            <w:tcW w:w="3020" w:type="dxa"/>
          </w:tcPr>
          <w:p w14:paraId="5EF90CAE" w14:textId="487E4516" w:rsidR="00FA134E" w:rsidRDefault="00FA134E" w:rsidP="00FA134E">
            <w:pPr>
              <w:jc w:val="center"/>
              <w:rPr>
                <w:lang w:val="nl-NL"/>
              </w:rPr>
            </w:pPr>
            <w:r>
              <w:rPr>
                <w:lang w:val="nl-NL"/>
              </w:rPr>
              <w:t>D-</w:t>
            </w:r>
            <w:proofErr w:type="spellStart"/>
            <w:r>
              <w:rPr>
                <w:lang w:val="nl-NL"/>
              </w:rPr>
              <w:t>Vertikale</w:t>
            </w:r>
            <w:proofErr w:type="spellEnd"/>
            <w:r>
              <w:rPr>
                <w:lang w:val="nl-NL"/>
              </w:rPr>
              <w:t xml:space="preserve"> zakkenvuller</w:t>
            </w:r>
          </w:p>
        </w:tc>
        <w:tc>
          <w:tcPr>
            <w:tcW w:w="3021" w:type="dxa"/>
          </w:tcPr>
          <w:p w14:paraId="13684DB3" w14:textId="3E2EDE39" w:rsidR="00FA134E" w:rsidRDefault="00FA134E" w:rsidP="00FA134E">
            <w:pPr>
              <w:jc w:val="center"/>
              <w:rPr>
                <w:lang w:val="nl-NL"/>
              </w:rPr>
            </w:pPr>
            <w:r>
              <w:rPr>
                <w:lang w:val="nl-NL"/>
              </w:rPr>
              <w:t>Pasta bulk – Halvolle zak – pasta goed product</w:t>
            </w:r>
            <w:r w:rsidR="00D57FC2">
              <w:rPr>
                <w:lang w:val="nl-NL"/>
              </w:rPr>
              <w:t xml:space="preserve"> – detectie open deur</w:t>
            </w:r>
          </w:p>
        </w:tc>
        <w:tc>
          <w:tcPr>
            <w:tcW w:w="3021" w:type="dxa"/>
          </w:tcPr>
          <w:p w14:paraId="23798161" w14:textId="090F7D90" w:rsidR="00FA134E" w:rsidRDefault="00FA134E" w:rsidP="00FA134E">
            <w:pPr>
              <w:jc w:val="center"/>
              <w:rPr>
                <w:lang w:val="nl-NL"/>
              </w:rPr>
            </w:pPr>
            <w:r>
              <w:rPr>
                <w:lang w:val="nl-NL"/>
              </w:rPr>
              <w:t>Vacuümtransportband – Motor – Cardanas - Cilinder</w:t>
            </w:r>
          </w:p>
        </w:tc>
      </w:tr>
      <w:tr w:rsidR="00FA134E" w14:paraId="6B244417" w14:textId="77777777" w:rsidTr="00604315">
        <w:trPr>
          <w:trHeight w:val="851"/>
        </w:trPr>
        <w:tc>
          <w:tcPr>
            <w:tcW w:w="3020" w:type="dxa"/>
          </w:tcPr>
          <w:p w14:paraId="4E7B3D6D" w14:textId="3BBA9C50" w:rsidR="00FA134E" w:rsidRDefault="00FA134E" w:rsidP="00FA134E">
            <w:pPr>
              <w:jc w:val="center"/>
              <w:rPr>
                <w:lang w:val="nl-NL"/>
              </w:rPr>
            </w:pPr>
            <w:r>
              <w:rPr>
                <w:lang w:val="nl-NL"/>
              </w:rPr>
              <w:t xml:space="preserve">A-TTO-printer </w:t>
            </w:r>
            <w:proofErr w:type="spellStart"/>
            <w:r>
              <w:rPr>
                <w:lang w:val="nl-NL"/>
              </w:rPr>
              <w:t>Easyprint</w:t>
            </w:r>
            <w:proofErr w:type="spellEnd"/>
          </w:p>
        </w:tc>
        <w:tc>
          <w:tcPr>
            <w:tcW w:w="3021" w:type="dxa"/>
          </w:tcPr>
          <w:p w14:paraId="68F05630" w14:textId="72D239F4" w:rsidR="00FA134E" w:rsidRDefault="00FA134E" w:rsidP="00FA134E">
            <w:pPr>
              <w:jc w:val="center"/>
              <w:rPr>
                <w:lang w:val="nl-NL"/>
              </w:rPr>
            </w:pPr>
            <w:r>
              <w:rPr>
                <w:lang w:val="nl-NL"/>
              </w:rPr>
              <w:t>Pasta halvolle zak – pasta goed product</w:t>
            </w:r>
          </w:p>
        </w:tc>
        <w:tc>
          <w:tcPr>
            <w:tcW w:w="3021" w:type="dxa"/>
          </w:tcPr>
          <w:p w14:paraId="6727563D" w14:textId="77777777" w:rsidR="00FA134E" w:rsidRDefault="00FA134E" w:rsidP="00FA134E">
            <w:pPr>
              <w:jc w:val="center"/>
              <w:rPr>
                <w:lang w:val="nl-NL"/>
              </w:rPr>
            </w:pPr>
          </w:p>
        </w:tc>
      </w:tr>
      <w:tr w:rsidR="00FA134E" w14:paraId="5574FA7B" w14:textId="77777777" w:rsidTr="00604315">
        <w:trPr>
          <w:trHeight w:val="851"/>
        </w:trPr>
        <w:tc>
          <w:tcPr>
            <w:tcW w:w="3020" w:type="dxa"/>
          </w:tcPr>
          <w:p w14:paraId="69550FB4" w14:textId="45D01413" w:rsidR="00FA134E" w:rsidRDefault="00FA134E" w:rsidP="00FA134E">
            <w:pPr>
              <w:jc w:val="center"/>
              <w:rPr>
                <w:lang w:val="nl-NL"/>
              </w:rPr>
            </w:pPr>
            <w:r>
              <w:rPr>
                <w:lang w:val="nl-NL"/>
              </w:rPr>
              <w:t>G-Metaaldetectie</w:t>
            </w:r>
          </w:p>
        </w:tc>
        <w:tc>
          <w:tcPr>
            <w:tcW w:w="3021" w:type="dxa"/>
          </w:tcPr>
          <w:p w14:paraId="7F485536" w14:textId="3A19D37D" w:rsidR="00FA134E" w:rsidRDefault="00FA134E" w:rsidP="00FA134E">
            <w:pPr>
              <w:jc w:val="center"/>
              <w:rPr>
                <w:lang w:val="nl-NL"/>
              </w:rPr>
            </w:pPr>
            <w:r>
              <w:rPr>
                <w:lang w:val="nl-NL"/>
              </w:rPr>
              <w:t>Pasta halvolle zak – pasta goed product</w:t>
            </w:r>
          </w:p>
        </w:tc>
        <w:tc>
          <w:tcPr>
            <w:tcW w:w="3021" w:type="dxa"/>
          </w:tcPr>
          <w:p w14:paraId="14F9FD3E" w14:textId="3250B715" w:rsidR="00FA134E" w:rsidRDefault="00FA134E" w:rsidP="00FA134E">
            <w:pPr>
              <w:jc w:val="center"/>
              <w:rPr>
                <w:lang w:val="nl-NL"/>
              </w:rPr>
            </w:pPr>
            <w:r>
              <w:rPr>
                <w:lang w:val="nl-NL"/>
              </w:rPr>
              <w:t>Motor</w:t>
            </w:r>
          </w:p>
        </w:tc>
      </w:tr>
      <w:tr w:rsidR="00FA134E" w14:paraId="0910A1A4" w14:textId="77777777" w:rsidTr="00604315">
        <w:trPr>
          <w:trHeight w:val="851"/>
        </w:trPr>
        <w:tc>
          <w:tcPr>
            <w:tcW w:w="3020" w:type="dxa"/>
          </w:tcPr>
          <w:p w14:paraId="03BA1B0D" w14:textId="5A9EEF66" w:rsidR="00FA134E" w:rsidRDefault="00FA134E" w:rsidP="00FA134E">
            <w:pPr>
              <w:jc w:val="center"/>
              <w:rPr>
                <w:lang w:val="nl-NL"/>
              </w:rPr>
            </w:pPr>
            <w:r>
              <w:rPr>
                <w:lang w:val="nl-NL"/>
              </w:rPr>
              <w:t>H-Checkweger</w:t>
            </w:r>
          </w:p>
        </w:tc>
        <w:tc>
          <w:tcPr>
            <w:tcW w:w="3021" w:type="dxa"/>
          </w:tcPr>
          <w:p w14:paraId="15AC7773" w14:textId="0BD337D5" w:rsidR="00FA134E" w:rsidRDefault="00FA134E" w:rsidP="00FA134E">
            <w:pPr>
              <w:jc w:val="center"/>
              <w:rPr>
                <w:lang w:val="nl-NL"/>
              </w:rPr>
            </w:pPr>
            <w:r>
              <w:rPr>
                <w:lang w:val="nl-NL"/>
              </w:rPr>
              <w:t>Pasta halvolle zak – pasta goed product</w:t>
            </w:r>
          </w:p>
        </w:tc>
        <w:tc>
          <w:tcPr>
            <w:tcW w:w="3021" w:type="dxa"/>
          </w:tcPr>
          <w:p w14:paraId="146F3353" w14:textId="5D8C7C31" w:rsidR="00FA134E" w:rsidRDefault="00FA134E" w:rsidP="00FA134E">
            <w:pPr>
              <w:jc w:val="center"/>
              <w:rPr>
                <w:lang w:val="nl-NL"/>
              </w:rPr>
            </w:pPr>
            <w:proofErr w:type="spellStart"/>
            <w:r>
              <w:rPr>
                <w:lang w:val="nl-NL"/>
              </w:rPr>
              <w:t>Weegcel</w:t>
            </w:r>
            <w:proofErr w:type="spellEnd"/>
            <w:r>
              <w:rPr>
                <w:lang w:val="nl-NL"/>
              </w:rPr>
              <w:t xml:space="preserve"> - Motor</w:t>
            </w:r>
          </w:p>
        </w:tc>
      </w:tr>
      <w:tr w:rsidR="00FA134E" w14:paraId="5CD16EDC" w14:textId="77777777" w:rsidTr="00604315">
        <w:trPr>
          <w:trHeight w:val="851"/>
        </w:trPr>
        <w:tc>
          <w:tcPr>
            <w:tcW w:w="3020" w:type="dxa"/>
          </w:tcPr>
          <w:p w14:paraId="5E15C3AD" w14:textId="2029AA9A" w:rsidR="00FA134E" w:rsidRDefault="00FA134E" w:rsidP="00FA134E">
            <w:pPr>
              <w:jc w:val="center"/>
              <w:rPr>
                <w:lang w:val="nl-NL"/>
              </w:rPr>
            </w:pPr>
            <w:r>
              <w:rPr>
                <w:lang w:val="nl-NL"/>
              </w:rPr>
              <w:t>I-Doosvouwer</w:t>
            </w:r>
          </w:p>
        </w:tc>
        <w:tc>
          <w:tcPr>
            <w:tcW w:w="3021" w:type="dxa"/>
          </w:tcPr>
          <w:p w14:paraId="0400BF69" w14:textId="0D9BACC9" w:rsidR="00FA134E" w:rsidRPr="00FA134E" w:rsidRDefault="00FA134E" w:rsidP="00FA134E">
            <w:pPr>
              <w:jc w:val="center"/>
              <w:rPr>
                <w:lang w:val="nl-NL"/>
              </w:rPr>
            </w:pPr>
            <w:proofErr w:type="spellStart"/>
            <w:r w:rsidRPr="00FA134E">
              <w:rPr>
                <w:lang w:val="nl-NL"/>
              </w:rPr>
              <w:t>Ongevouwen</w:t>
            </w:r>
            <w:proofErr w:type="spellEnd"/>
            <w:r w:rsidRPr="00FA134E">
              <w:rPr>
                <w:lang w:val="nl-NL"/>
              </w:rPr>
              <w:t xml:space="preserve"> doos - </w:t>
            </w:r>
            <w:r>
              <w:rPr>
                <w:lang w:val="nl-NL"/>
              </w:rPr>
              <w:t>l</w:t>
            </w:r>
            <w:r w:rsidRPr="00FA134E">
              <w:rPr>
                <w:lang w:val="nl-NL"/>
              </w:rPr>
              <w:t>ege doos</w:t>
            </w:r>
          </w:p>
        </w:tc>
        <w:tc>
          <w:tcPr>
            <w:tcW w:w="3021" w:type="dxa"/>
          </w:tcPr>
          <w:p w14:paraId="2BBBC06A" w14:textId="71853C4A" w:rsidR="00FA134E" w:rsidRDefault="00FA134E" w:rsidP="00FA134E">
            <w:pPr>
              <w:jc w:val="center"/>
              <w:rPr>
                <w:lang w:val="nl-NL"/>
              </w:rPr>
            </w:pPr>
            <w:r>
              <w:rPr>
                <w:lang w:val="nl-NL"/>
              </w:rPr>
              <w:t xml:space="preserve">Zuignap – </w:t>
            </w:r>
            <w:proofErr w:type="spellStart"/>
            <w:r>
              <w:rPr>
                <w:lang w:val="nl-NL"/>
              </w:rPr>
              <w:t>Venturi</w:t>
            </w:r>
            <w:proofErr w:type="spellEnd"/>
            <w:r>
              <w:rPr>
                <w:lang w:val="nl-NL"/>
              </w:rPr>
              <w:t xml:space="preserve"> – Motor – encoderschijf - cilinder</w:t>
            </w:r>
          </w:p>
        </w:tc>
      </w:tr>
      <w:tr w:rsidR="00FA134E" w14:paraId="65BD2547" w14:textId="77777777" w:rsidTr="00604315">
        <w:trPr>
          <w:trHeight w:val="851"/>
        </w:trPr>
        <w:tc>
          <w:tcPr>
            <w:tcW w:w="3020" w:type="dxa"/>
          </w:tcPr>
          <w:p w14:paraId="2C62D8FD" w14:textId="24B5A1C7" w:rsidR="00FA134E" w:rsidRDefault="00FA134E" w:rsidP="00FA134E">
            <w:pPr>
              <w:jc w:val="center"/>
              <w:rPr>
                <w:lang w:val="nl-NL"/>
              </w:rPr>
            </w:pPr>
            <w:r>
              <w:rPr>
                <w:lang w:val="nl-NL"/>
              </w:rPr>
              <w:t>B-Verpakkingseenheid CPS</w:t>
            </w:r>
          </w:p>
        </w:tc>
        <w:tc>
          <w:tcPr>
            <w:tcW w:w="3021" w:type="dxa"/>
          </w:tcPr>
          <w:p w14:paraId="672B1A67" w14:textId="198797EF" w:rsidR="00FA134E" w:rsidRDefault="00FA134E" w:rsidP="00FA134E">
            <w:pPr>
              <w:jc w:val="center"/>
              <w:rPr>
                <w:lang w:val="nl-NL"/>
              </w:rPr>
            </w:pPr>
            <w:r>
              <w:rPr>
                <w:lang w:val="nl-NL"/>
              </w:rPr>
              <w:t>Lege doos – pasta goed product</w:t>
            </w:r>
          </w:p>
        </w:tc>
        <w:tc>
          <w:tcPr>
            <w:tcW w:w="3021" w:type="dxa"/>
          </w:tcPr>
          <w:p w14:paraId="7BA0DFF8" w14:textId="1F66D095" w:rsidR="00FA134E" w:rsidRDefault="00FA134E" w:rsidP="00FA134E">
            <w:pPr>
              <w:jc w:val="center"/>
              <w:rPr>
                <w:lang w:val="nl-NL"/>
              </w:rPr>
            </w:pPr>
            <w:r>
              <w:rPr>
                <w:lang w:val="nl-NL"/>
              </w:rPr>
              <w:t>Motor - cilinder</w:t>
            </w:r>
          </w:p>
        </w:tc>
      </w:tr>
      <w:tr w:rsidR="00FA134E" w14:paraId="69DF9D87" w14:textId="77777777" w:rsidTr="00604315">
        <w:trPr>
          <w:trHeight w:val="851"/>
        </w:trPr>
        <w:tc>
          <w:tcPr>
            <w:tcW w:w="3020" w:type="dxa"/>
          </w:tcPr>
          <w:p w14:paraId="51898DF6" w14:textId="670C0E3B" w:rsidR="00FA134E" w:rsidRDefault="00FA134E" w:rsidP="00FA134E">
            <w:pPr>
              <w:jc w:val="center"/>
              <w:rPr>
                <w:lang w:val="nl-NL"/>
              </w:rPr>
            </w:pPr>
            <w:r>
              <w:rPr>
                <w:lang w:val="nl-NL"/>
              </w:rPr>
              <w:t>E-</w:t>
            </w:r>
            <w:proofErr w:type="spellStart"/>
            <w:r>
              <w:rPr>
                <w:lang w:val="nl-NL"/>
              </w:rPr>
              <w:t>doosaanvoersysteem</w:t>
            </w:r>
            <w:proofErr w:type="spellEnd"/>
            <w:r>
              <w:rPr>
                <w:lang w:val="nl-NL"/>
              </w:rPr>
              <w:t xml:space="preserve"> LANTECH</w:t>
            </w:r>
          </w:p>
        </w:tc>
        <w:tc>
          <w:tcPr>
            <w:tcW w:w="3021" w:type="dxa"/>
          </w:tcPr>
          <w:p w14:paraId="251804BD" w14:textId="28D8E335" w:rsidR="00FA134E" w:rsidRDefault="00FA134E" w:rsidP="00FA134E">
            <w:pPr>
              <w:jc w:val="center"/>
              <w:rPr>
                <w:lang w:val="nl-NL"/>
              </w:rPr>
            </w:pPr>
            <w:r>
              <w:rPr>
                <w:lang w:val="nl-NL"/>
              </w:rPr>
              <w:t>Doos met pasta</w:t>
            </w:r>
          </w:p>
        </w:tc>
        <w:tc>
          <w:tcPr>
            <w:tcW w:w="3021" w:type="dxa"/>
          </w:tcPr>
          <w:p w14:paraId="257A8F7E" w14:textId="465C949C" w:rsidR="00FA134E" w:rsidRDefault="00FA134E" w:rsidP="00FA134E">
            <w:pPr>
              <w:jc w:val="center"/>
              <w:rPr>
                <w:lang w:val="nl-NL"/>
              </w:rPr>
            </w:pPr>
            <w:r>
              <w:rPr>
                <w:lang w:val="nl-NL"/>
              </w:rPr>
              <w:t>Motor</w:t>
            </w:r>
          </w:p>
        </w:tc>
      </w:tr>
    </w:tbl>
    <w:p w14:paraId="38F718A4" w14:textId="77777777" w:rsidR="00FE4F58" w:rsidRDefault="00FE4F58" w:rsidP="007E7352">
      <w:pPr>
        <w:jc w:val="center"/>
        <w:rPr>
          <w:lang w:val="nl-NL"/>
        </w:rPr>
      </w:pPr>
    </w:p>
    <w:p w14:paraId="18D1963B" w14:textId="77777777" w:rsidR="003744DD" w:rsidRDefault="003744DD">
      <w:pPr>
        <w:rPr>
          <w:lang w:val="nl-NL"/>
        </w:rPr>
      </w:pPr>
    </w:p>
    <w:p w14:paraId="3762C062" w14:textId="779B3873" w:rsidR="003744DD" w:rsidRDefault="003744DD">
      <w:pPr>
        <w:rPr>
          <w:lang w:val="nl-NL"/>
        </w:rPr>
      </w:pPr>
      <w:r>
        <w:rPr>
          <w:lang w:val="nl-NL"/>
        </w:rPr>
        <w:br w:type="page"/>
      </w:r>
    </w:p>
    <w:p w14:paraId="03A03B34" w14:textId="66255FCE" w:rsidR="003744DD" w:rsidRPr="000526ED" w:rsidRDefault="00D22E27" w:rsidP="003744DD">
      <w:pPr>
        <w:ind w:left="360"/>
        <w:jc w:val="center"/>
        <w:rPr>
          <w:b/>
          <w:bCs/>
          <w:sz w:val="40"/>
          <w:szCs w:val="40"/>
          <w:lang w:val="nl-NL"/>
        </w:rPr>
      </w:pPr>
      <w:r>
        <w:rPr>
          <w:b/>
          <w:bCs/>
          <w:sz w:val="40"/>
          <w:szCs w:val="40"/>
          <w:lang w:val="nl-NL"/>
        </w:rPr>
        <w:lastRenderedPageBreak/>
        <w:t xml:space="preserve">3 </w:t>
      </w:r>
      <w:r w:rsidR="003744DD" w:rsidRPr="000526ED">
        <w:rPr>
          <w:b/>
          <w:bCs/>
          <w:sz w:val="40"/>
          <w:szCs w:val="40"/>
          <w:lang w:val="nl-NL"/>
        </w:rPr>
        <w:t xml:space="preserve">Workshop </w:t>
      </w:r>
      <w:r w:rsidR="00D96547">
        <w:rPr>
          <w:b/>
          <w:bCs/>
          <w:sz w:val="40"/>
          <w:szCs w:val="40"/>
          <w:lang w:val="nl-NL"/>
        </w:rPr>
        <w:t>onderdelen in detail bestuderen</w:t>
      </w:r>
    </w:p>
    <w:p w14:paraId="2C0C15D8" w14:textId="77777777" w:rsidR="003744DD" w:rsidRDefault="003744DD" w:rsidP="006D72CE">
      <w:pPr>
        <w:rPr>
          <w:lang w:val="nl-NL"/>
        </w:rPr>
      </w:pPr>
    </w:p>
    <w:p w14:paraId="66AECB12" w14:textId="77777777" w:rsidR="003744DD" w:rsidRPr="002A54C1" w:rsidRDefault="003744DD" w:rsidP="003744DD">
      <w:pPr>
        <w:jc w:val="center"/>
        <w:rPr>
          <w:b/>
          <w:bCs/>
          <w:sz w:val="28"/>
          <w:szCs w:val="28"/>
          <w:lang w:val="nl-NL"/>
        </w:rPr>
      </w:pPr>
      <w:r w:rsidRPr="002A54C1">
        <w:rPr>
          <w:b/>
          <w:bCs/>
          <w:sz w:val="28"/>
          <w:szCs w:val="28"/>
          <w:lang w:val="nl-NL"/>
        </w:rPr>
        <w:t>Inleiding</w:t>
      </w:r>
    </w:p>
    <w:p w14:paraId="5AB155F1" w14:textId="2F3450A0" w:rsidR="003744DD" w:rsidRDefault="003744DD" w:rsidP="003744DD">
      <w:pPr>
        <w:rPr>
          <w:lang w:val="nl-NL"/>
        </w:rPr>
      </w:pPr>
      <w:r>
        <w:rPr>
          <w:lang w:val="nl-NL"/>
        </w:rPr>
        <w:t xml:space="preserve">In deze workshop ben jij een technieker. </w:t>
      </w:r>
      <w:r w:rsidR="00D96547">
        <w:rPr>
          <w:lang w:val="nl-NL"/>
        </w:rPr>
        <w:t xml:space="preserve">Bij een nieuwe job of een nieuwe machine komt het voor dat je </w:t>
      </w:r>
      <w:r w:rsidR="006876E8">
        <w:rPr>
          <w:lang w:val="nl-NL"/>
        </w:rPr>
        <w:t xml:space="preserve">bij een storing </w:t>
      </w:r>
      <w:r w:rsidR="00D96547">
        <w:rPr>
          <w:lang w:val="nl-NL"/>
        </w:rPr>
        <w:t>voor onbekende onderdelen staat</w:t>
      </w:r>
      <w:r w:rsidR="00D835CE">
        <w:rPr>
          <w:lang w:val="nl-NL"/>
        </w:rPr>
        <w:t xml:space="preserve"> of een functie ervan die niet bekend is. Door beroep te doen op jouw kennis, documentatie</w:t>
      </w:r>
      <w:r w:rsidR="004968E1">
        <w:rPr>
          <w:lang w:val="nl-NL"/>
        </w:rPr>
        <w:t xml:space="preserve">, </w:t>
      </w:r>
      <w:r w:rsidR="00926520">
        <w:rPr>
          <w:lang w:val="nl-NL"/>
        </w:rPr>
        <w:t xml:space="preserve">internet, </w:t>
      </w:r>
      <w:r w:rsidR="004968E1">
        <w:rPr>
          <w:lang w:val="nl-NL"/>
        </w:rPr>
        <w:t>collega’s</w:t>
      </w:r>
      <w:r w:rsidR="00D835CE">
        <w:rPr>
          <w:lang w:val="nl-NL"/>
        </w:rPr>
        <w:t xml:space="preserve"> of de fabrikant</w:t>
      </w:r>
      <w:r w:rsidR="004968E1">
        <w:rPr>
          <w:lang w:val="nl-NL"/>
        </w:rPr>
        <w:t xml:space="preserve"> kan je de functie achterhalen.</w:t>
      </w:r>
    </w:p>
    <w:p w14:paraId="603AE7AC" w14:textId="77777777" w:rsidR="003744DD" w:rsidRDefault="003744DD" w:rsidP="003744DD">
      <w:pPr>
        <w:rPr>
          <w:lang w:val="nl-NL"/>
        </w:rPr>
      </w:pPr>
    </w:p>
    <w:p w14:paraId="658CBF1C" w14:textId="0D05B1D9" w:rsidR="004968E1" w:rsidRPr="002A54C1" w:rsidRDefault="003744DD" w:rsidP="004968E1">
      <w:pPr>
        <w:jc w:val="center"/>
        <w:rPr>
          <w:b/>
          <w:bCs/>
          <w:sz w:val="28"/>
          <w:szCs w:val="28"/>
          <w:lang w:val="nl-NL"/>
        </w:rPr>
      </w:pPr>
      <w:r w:rsidRPr="002A54C1">
        <w:rPr>
          <w:b/>
          <w:bCs/>
          <w:sz w:val="28"/>
          <w:szCs w:val="28"/>
          <w:lang w:val="nl-NL"/>
        </w:rPr>
        <w:t>Doel</w:t>
      </w:r>
    </w:p>
    <w:p w14:paraId="1C82A916" w14:textId="20F722F5" w:rsidR="003744DD" w:rsidRDefault="004968E1" w:rsidP="003744DD">
      <w:pPr>
        <w:rPr>
          <w:lang w:val="nl-NL"/>
        </w:rPr>
      </w:pPr>
      <w:r>
        <w:rPr>
          <w:lang w:val="nl-NL"/>
        </w:rPr>
        <w:t>In deze workshop worden enkele afbeeldingen getoond van onderdelen. De bedoeling is om de werking van deze onderdelen kort te omschrijven en/of schetsen en de functie ervan in de machine.</w:t>
      </w:r>
    </w:p>
    <w:p w14:paraId="441AD39D" w14:textId="77777777" w:rsidR="003744DD" w:rsidRDefault="003744DD" w:rsidP="003744DD">
      <w:pPr>
        <w:rPr>
          <w:lang w:val="nl-NL"/>
        </w:rPr>
      </w:pPr>
    </w:p>
    <w:p w14:paraId="54350A7F" w14:textId="77777777" w:rsidR="003744DD" w:rsidRPr="00891137" w:rsidRDefault="003744DD" w:rsidP="003744DD">
      <w:pPr>
        <w:jc w:val="center"/>
        <w:rPr>
          <w:b/>
          <w:bCs/>
          <w:sz w:val="28"/>
          <w:szCs w:val="28"/>
          <w:lang w:val="nl-NL"/>
        </w:rPr>
      </w:pPr>
      <w:r w:rsidRPr="002A54C1">
        <w:rPr>
          <w:b/>
          <w:bCs/>
          <w:sz w:val="28"/>
          <w:szCs w:val="28"/>
          <w:lang w:val="nl-NL"/>
        </w:rPr>
        <w:t>De workshop</w:t>
      </w:r>
    </w:p>
    <w:p w14:paraId="397960DE" w14:textId="77777777" w:rsidR="00ED6987" w:rsidRDefault="00F6742A" w:rsidP="003744DD">
      <w:pPr>
        <w:rPr>
          <w:lang w:val="nl-NL"/>
        </w:rPr>
      </w:pPr>
      <w:r>
        <w:rPr>
          <w:lang w:val="nl-NL"/>
        </w:rPr>
        <w:t>Zoek de afgebeelde componenten op de machine</w:t>
      </w:r>
      <w:r w:rsidR="00ED6987">
        <w:rPr>
          <w:lang w:val="nl-NL"/>
        </w:rPr>
        <w:t xml:space="preserve"> en probeer de volgende zaken te vinden:</w:t>
      </w:r>
    </w:p>
    <w:p w14:paraId="11E08986" w14:textId="011527C6" w:rsidR="003744DD" w:rsidRDefault="00ED6987" w:rsidP="00ED6987">
      <w:pPr>
        <w:pStyle w:val="Lijstalinea"/>
        <w:numPr>
          <w:ilvl w:val="0"/>
          <w:numId w:val="7"/>
        </w:numPr>
        <w:rPr>
          <w:lang w:val="nl-NL"/>
        </w:rPr>
      </w:pPr>
      <w:r>
        <w:rPr>
          <w:lang w:val="nl-NL"/>
        </w:rPr>
        <w:t>De naam</w:t>
      </w:r>
    </w:p>
    <w:p w14:paraId="23A37880" w14:textId="6DA25BAB" w:rsidR="00AB37A6" w:rsidRDefault="00AB37A6" w:rsidP="00ED6987">
      <w:pPr>
        <w:pStyle w:val="Lijstalinea"/>
        <w:numPr>
          <w:ilvl w:val="0"/>
          <w:numId w:val="7"/>
        </w:numPr>
        <w:rPr>
          <w:lang w:val="nl-NL"/>
        </w:rPr>
      </w:pPr>
      <w:r>
        <w:rPr>
          <w:lang w:val="nl-NL"/>
        </w:rPr>
        <w:t>Het werkingsprincipe in eigen woorden</w:t>
      </w:r>
    </w:p>
    <w:p w14:paraId="03590711" w14:textId="57B76F34" w:rsidR="00ED6987" w:rsidRDefault="00ED6987" w:rsidP="00ED6987">
      <w:pPr>
        <w:pStyle w:val="Lijstalinea"/>
        <w:numPr>
          <w:ilvl w:val="0"/>
          <w:numId w:val="7"/>
        </w:numPr>
        <w:rPr>
          <w:lang w:val="nl-NL"/>
        </w:rPr>
      </w:pPr>
      <w:r>
        <w:rPr>
          <w:lang w:val="nl-NL"/>
        </w:rPr>
        <w:t xml:space="preserve">Het </w:t>
      </w:r>
      <w:r w:rsidR="00FA134E">
        <w:rPr>
          <w:lang w:val="nl-NL"/>
        </w:rPr>
        <w:t>doel</w:t>
      </w:r>
      <w:r w:rsidR="00AB37A6">
        <w:rPr>
          <w:lang w:val="nl-NL"/>
        </w:rPr>
        <w:t xml:space="preserve"> van het onderdeel in de machine</w:t>
      </w:r>
    </w:p>
    <w:p w14:paraId="762258D9" w14:textId="75F474D0" w:rsidR="00ED6987" w:rsidRDefault="006876E8" w:rsidP="00ED6987">
      <w:pPr>
        <w:pStyle w:val="Lijstalinea"/>
        <w:numPr>
          <w:ilvl w:val="0"/>
          <w:numId w:val="7"/>
        </w:numPr>
        <w:rPr>
          <w:lang w:val="nl-NL"/>
        </w:rPr>
      </w:pPr>
      <w:r>
        <w:rPr>
          <w:lang w:val="nl-NL"/>
        </w:rPr>
        <w:t xml:space="preserve">Welke effecten kan het </w:t>
      </w:r>
      <w:r w:rsidR="00952284">
        <w:rPr>
          <w:lang w:val="nl-NL"/>
        </w:rPr>
        <w:t>onderdeel hebben op de machine bij een defect</w:t>
      </w:r>
    </w:p>
    <w:p w14:paraId="3E323F35" w14:textId="77777777" w:rsidR="00B231ED" w:rsidRPr="00ED6987" w:rsidRDefault="00B231ED" w:rsidP="00B231ED">
      <w:pPr>
        <w:pStyle w:val="Lijstalinea"/>
        <w:rPr>
          <w:lang w:val="nl-NL"/>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6"/>
        <w:gridCol w:w="4306"/>
      </w:tblGrid>
      <w:tr w:rsidR="00F6742A" w14:paraId="505C3C72" w14:textId="77777777" w:rsidTr="009D3735">
        <w:tc>
          <w:tcPr>
            <w:tcW w:w="4756" w:type="dxa"/>
            <w:tcBorders>
              <w:bottom w:val="single" w:sz="4" w:space="0" w:color="auto"/>
            </w:tcBorders>
          </w:tcPr>
          <w:p w14:paraId="4EC197B4" w14:textId="49EDA0D1" w:rsidR="00CE532F" w:rsidRDefault="00CE532F" w:rsidP="003744DD">
            <w:pPr>
              <w:rPr>
                <w:lang w:val="nl-NL"/>
              </w:rPr>
            </w:pPr>
            <w:r>
              <w:rPr>
                <w:noProof/>
                <w:lang w:val="nl-NL"/>
              </w:rPr>
              <w:drawing>
                <wp:inline distT="0" distB="0" distL="0" distR="0" wp14:anchorId="3C3F51E9" wp14:editId="2B7F6810">
                  <wp:extent cx="2880000" cy="2724571"/>
                  <wp:effectExtent l="0" t="0" r="3175" b="6350"/>
                  <wp:docPr id="21" name="Afbeelding 21" descr="Afbeelding met binnen, muur, plaf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Afbeelding met binnen, muur, plafond&#10;&#10;Automatisch gegenereerde beschrijving"/>
                          <pic:cNvPicPr/>
                        </pic:nvPicPr>
                        <pic:blipFill rotWithShape="1">
                          <a:blip r:embed="rId17" cstate="print">
                            <a:extLst>
                              <a:ext uri="{28A0092B-C50C-407E-A947-70E740481C1C}">
                                <a14:useLocalDpi xmlns:a14="http://schemas.microsoft.com/office/drawing/2010/main" val="0"/>
                              </a:ext>
                            </a:extLst>
                          </a:blip>
                          <a:srcRect l="49618" t="24770" r="13339" b="28505"/>
                          <a:stretch/>
                        </pic:blipFill>
                        <pic:spPr bwMode="auto">
                          <a:xfrm>
                            <a:off x="0" y="0"/>
                            <a:ext cx="2880000" cy="2724571"/>
                          </a:xfrm>
                          <a:prstGeom prst="rect">
                            <a:avLst/>
                          </a:prstGeom>
                          <a:ln>
                            <a:noFill/>
                          </a:ln>
                          <a:extLst>
                            <a:ext uri="{53640926-AAD7-44D8-BBD7-CCE9431645EC}">
                              <a14:shadowObscured xmlns:a14="http://schemas.microsoft.com/office/drawing/2010/main"/>
                            </a:ext>
                          </a:extLst>
                        </pic:spPr>
                      </pic:pic>
                    </a:graphicData>
                  </a:graphic>
                </wp:inline>
              </w:drawing>
            </w:r>
          </w:p>
        </w:tc>
        <w:tc>
          <w:tcPr>
            <w:tcW w:w="4306" w:type="dxa"/>
            <w:tcBorders>
              <w:bottom w:val="single" w:sz="4" w:space="0" w:color="auto"/>
            </w:tcBorders>
          </w:tcPr>
          <w:p w14:paraId="457FE5BA" w14:textId="08BCCB8E" w:rsidR="00181B07" w:rsidRDefault="00FA134E" w:rsidP="00FA134E">
            <w:pPr>
              <w:pBdr>
                <w:bottom w:val="single" w:sz="6" w:space="1" w:color="auto"/>
              </w:pBdr>
              <w:rPr>
                <w:lang w:val="nl-NL"/>
              </w:rPr>
            </w:pPr>
            <w:r>
              <w:rPr>
                <w:lang w:val="nl-NL"/>
              </w:rPr>
              <w:t>Motorreductor</w:t>
            </w:r>
          </w:p>
          <w:p w14:paraId="4DD9CCDE" w14:textId="77777777" w:rsidR="00FA134E" w:rsidRDefault="00FA134E" w:rsidP="00FA134E">
            <w:pPr>
              <w:pBdr>
                <w:bottom w:val="single" w:sz="6" w:space="1" w:color="auto"/>
              </w:pBdr>
              <w:rPr>
                <w:lang w:val="nl-NL"/>
              </w:rPr>
            </w:pPr>
          </w:p>
          <w:p w14:paraId="54EDEED2" w14:textId="33320478" w:rsidR="00FA134E" w:rsidRDefault="00FA134E" w:rsidP="00FA134E">
            <w:pPr>
              <w:pBdr>
                <w:bottom w:val="single" w:sz="6" w:space="1" w:color="auto"/>
              </w:pBdr>
              <w:rPr>
                <w:lang w:val="nl-NL"/>
              </w:rPr>
            </w:pPr>
            <w:r>
              <w:rPr>
                <w:lang w:val="nl-NL"/>
              </w:rPr>
              <w:t>De snelle motor is aangesloten op een worm dat geconnecteerd is met een wormwiel. De verhouding tussen worm en wormwiel zorgt voor een tragere uitgangssnelheid.</w:t>
            </w:r>
          </w:p>
          <w:p w14:paraId="20E23C9F" w14:textId="223C6F1D" w:rsidR="00FA134E" w:rsidRDefault="00FA134E" w:rsidP="00FA134E">
            <w:pPr>
              <w:pBdr>
                <w:bottom w:val="single" w:sz="6" w:space="1" w:color="auto"/>
              </w:pBdr>
              <w:rPr>
                <w:lang w:val="nl-NL"/>
              </w:rPr>
            </w:pPr>
          </w:p>
          <w:p w14:paraId="037F6CBA" w14:textId="15FFDD77" w:rsidR="00FA134E" w:rsidRDefault="00FA134E" w:rsidP="00FA134E">
            <w:pPr>
              <w:pBdr>
                <w:bottom w:val="single" w:sz="6" w:space="1" w:color="auto"/>
              </w:pBdr>
              <w:rPr>
                <w:lang w:val="nl-NL"/>
              </w:rPr>
            </w:pPr>
            <w:r>
              <w:rPr>
                <w:lang w:val="nl-NL"/>
              </w:rPr>
              <w:t>De snelheid reduceren en/of koppel verhogen.</w:t>
            </w:r>
          </w:p>
          <w:p w14:paraId="648E0F38" w14:textId="77777777" w:rsidR="00FA134E" w:rsidRDefault="00FA134E" w:rsidP="00FA134E">
            <w:pPr>
              <w:pBdr>
                <w:bottom w:val="single" w:sz="6" w:space="1" w:color="auto"/>
              </w:pBdr>
              <w:rPr>
                <w:lang w:val="nl-NL"/>
              </w:rPr>
            </w:pPr>
          </w:p>
          <w:p w14:paraId="73E5C24F" w14:textId="04352BA5" w:rsidR="00FA134E" w:rsidRDefault="00FA134E" w:rsidP="00FA134E">
            <w:pPr>
              <w:pBdr>
                <w:bottom w:val="single" w:sz="6" w:space="1" w:color="auto"/>
              </w:pBdr>
              <w:rPr>
                <w:lang w:val="nl-NL"/>
              </w:rPr>
            </w:pPr>
            <w:r>
              <w:rPr>
                <w:lang w:val="nl-NL"/>
              </w:rPr>
              <w:t>Bij een defect kan de motor overbelast geraken of kan de uitgaande as stoppen met draaien.</w:t>
            </w:r>
          </w:p>
        </w:tc>
      </w:tr>
      <w:tr w:rsidR="00976C11" w14:paraId="0DB800B4" w14:textId="77777777" w:rsidTr="009D3735">
        <w:tc>
          <w:tcPr>
            <w:tcW w:w="4756" w:type="dxa"/>
            <w:tcBorders>
              <w:top w:val="single" w:sz="4" w:space="0" w:color="auto"/>
              <w:left w:val="single" w:sz="4" w:space="0" w:color="auto"/>
              <w:bottom w:val="single" w:sz="4" w:space="0" w:color="auto"/>
              <w:right w:val="single" w:sz="4" w:space="0" w:color="auto"/>
            </w:tcBorders>
          </w:tcPr>
          <w:p w14:paraId="7D87C30B" w14:textId="6D531941" w:rsidR="00976C11" w:rsidRDefault="00976C11" w:rsidP="00976C11">
            <w:pPr>
              <w:rPr>
                <w:lang w:val="nl-NL"/>
              </w:rPr>
            </w:pPr>
            <w:r>
              <w:rPr>
                <w:noProof/>
                <w:lang w:val="nl-NL"/>
              </w:rPr>
              <w:lastRenderedPageBreak/>
              <w:drawing>
                <wp:inline distT="0" distB="0" distL="0" distR="0" wp14:anchorId="27FCBE83" wp14:editId="161A2A5A">
                  <wp:extent cx="3317669" cy="2004863"/>
                  <wp:effectExtent l="0" t="4128" r="6033" b="6032"/>
                  <wp:docPr id="20" name="Afbeelding 20" descr="Afbeelding met binnen, vie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descr="Afbeelding met binnen, vies&#10;&#10;Automatisch gegenereerde beschrijving"/>
                          <pic:cNvPicPr/>
                        </pic:nvPicPr>
                        <pic:blipFill rotWithShape="1">
                          <a:blip r:embed="rId18" cstate="print">
                            <a:extLst>
                              <a:ext uri="{28A0092B-C50C-407E-A947-70E740481C1C}">
                                <a14:useLocalDpi xmlns:a14="http://schemas.microsoft.com/office/drawing/2010/main" val="0"/>
                              </a:ext>
                            </a:extLst>
                          </a:blip>
                          <a:srcRect l="16363" t="23509" r="21352" b="26306"/>
                          <a:stretch/>
                        </pic:blipFill>
                        <pic:spPr bwMode="auto">
                          <a:xfrm rot="5400000">
                            <a:off x="0" y="0"/>
                            <a:ext cx="3347854" cy="2023104"/>
                          </a:xfrm>
                          <a:prstGeom prst="rect">
                            <a:avLst/>
                          </a:prstGeom>
                          <a:ln>
                            <a:noFill/>
                          </a:ln>
                          <a:extLst>
                            <a:ext uri="{53640926-AAD7-44D8-BBD7-CCE9431645EC}">
                              <a14:shadowObscured xmlns:a14="http://schemas.microsoft.com/office/drawing/2010/main"/>
                            </a:ext>
                          </a:extLst>
                        </pic:spPr>
                      </pic:pic>
                    </a:graphicData>
                  </a:graphic>
                </wp:inline>
              </w:drawing>
            </w:r>
          </w:p>
        </w:tc>
        <w:tc>
          <w:tcPr>
            <w:tcW w:w="4306" w:type="dxa"/>
            <w:vMerge w:val="restart"/>
            <w:tcBorders>
              <w:top w:val="single" w:sz="4" w:space="0" w:color="auto"/>
              <w:left w:val="single" w:sz="4" w:space="0" w:color="auto"/>
              <w:bottom w:val="single" w:sz="4" w:space="0" w:color="auto"/>
              <w:right w:val="single" w:sz="4" w:space="0" w:color="auto"/>
            </w:tcBorders>
          </w:tcPr>
          <w:p w14:paraId="10F8D89C" w14:textId="482879DD" w:rsidR="00976C11" w:rsidRDefault="00FA134E" w:rsidP="00976C11">
            <w:pPr>
              <w:pBdr>
                <w:bottom w:val="single" w:sz="6" w:space="1" w:color="auto"/>
              </w:pBdr>
              <w:rPr>
                <w:lang w:val="nl-NL"/>
              </w:rPr>
            </w:pPr>
            <w:r>
              <w:rPr>
                <w:lang w:val="nl-NL"/>
              </w:rPr>
              <w:t>Pneumatische cilinder</w:t>
            </w:r>
          </w:p>
          <w:p w14:paraId="53D7F537" w14:textId="1EE72855" w:rsidR="00FA134E" w:rsidRDefault="00FA134E" w:rsidP="00976C11">
            <w:pPr>
              <w:pBdr>
                <w:bottom w:val="single" w:sz="6" w:space="1" w:color="auto"/>
              </w:pBdr>
              <w:rPr>
                <w:lang w:val="nl-NL"/>
              </w:rPr>
            </w:pPr>
          </w:p>
          <w:p w14:paraId="25030731" w14:textId="51353731" w:rsidR="00FA134E" w:rsidRDefault="00496AF3" w:rsidP="00976C11">
            <w:pPr>
              <w:pBdr>
                <w:bottom w:val="single" w:sz="6" w:space="1" w:color="auto"/>
              </w:pBdr>
              <w:rPr>
                <w:lang w:val="nl-NL"/>
              </w:rPr>
            </w:pPr>
            <w:r>
              <w:rPr>
                <w:lang w:val="nl-NL"/>
              </w:rPr>
              <w:t>Door perslucht in één van de twee aansluitingen toe te voeren terwijl de andere aansluiting ontlucht gaat de cilinder in- of uitschuiven.</w:t>
            </w:r>
          </w:p>
          <w:p w14:paraId="01932FF1" w14:textId="06A2DB90" w:rsidR="00496AF3" w:rsidRDefault="00496AF3" w:rsidP="00976C11">
            <w:pPr>
              <w:pBdr>
                <w:bottom w:val="single" w:sz="6" w:space="1" w:color="auto"/>
              </w:pBdr>
              <w:rPr>
                <w:lang w:val="nl-NL"/>
              </w:rPr>
            </w:pPr>
          </w:p>
          <w:p w14:paraId="30CDE0D5" w14:textId="6492DC73" w:rsidR="00496AF3" w:rsidRDefault="00496AF3" w:rsidP="00976C11">
            <w:pPr>
              <w:pBdr>
                <w:bottom w:val="single" w:sz="6" w:space="1" w:color="auto"/>
              </w:pBdr>
              <w:rPr>
                <w:lang w:val="nl-NL"/>
              </w:rPr>
            </w:pPr>
            <w:r>
              <w:rPr>
                <w:lang w:val="nl-NL"/>
              </w:rPr>
              <w:t>De cilinder drukt tegen het wiel om de rol op zijn plaats te houden.</w:t>
            </w:r>
          </w:p>
          <w:p w14:paraId="71202475" w14:textId="79237FEE" w:rsidR="00496AF3" w:rsidRDefault="00496AF3" w:rsidP="00976C11">
            <w:pPr>
              <w:pBdr>
                <w:bottom w:val="single" w:sz="6" w:space="1" w:color="auto"/>
              </w:pBdr>
              <w:rPr>
                <w:lang w:val="nl-NL"/>
              </w:rPr>
            </w:pPr>
          </w:p>
          <w:p w14:paraId="61EFCF29" w14:textId="0E360710" w:rsidR="00496AF3" w:rsidRDefault="00496AF3" w:rsidP="00976C11">
            <w:pPr>
              <w:pBdr>
                <w:bottom w:val="single" w:sz="6" w:space="1" w:color="auto"/>
              </w:pBdr>
              <w:rPr>
                <w:lang w:val="nl-NL"/>
              </w:rPr>
            </w:pPr>
            <w:r>
              <w:rPr>
                <w:lang w:val="nl-NL"/>
              </w:rPr>
              <w:t xml:space="preserve">Bij een defect kan het zijn dat de rol </w:t>
            </w:r>
            <w:proofErr w:type="gramStart"/>
            <w:r>
              <w:rPr>
                <w:lang w:val="nl-NL"/>
              </w:rPr>
              <w:t>los ligt</w:t>
            </w:r>
            <w:proofErr w:type="gramEnd"/>
            <w:r>
              <w:rPr>
                <w:lang w:val="nl-NL"/>
              </w:rPr>
              <w:t>.</w:t>
            </w:r>
          </w:p>
          <w:p w14:paraId="49B9AB55" w14:textId="72EEB065" w:rsidR="00496AF3" w:rsidRDefault="00496AF3" w:rsidP="00976C11">
            <w:pPr>
              <w:pBdr>
                <w:bottom w:val="single" w:sz="6" w:space="1" w:color="auto"/>
              </w:pBdr>
              <w:rPr>
                <w:lang w:val="nl-NL"/>
              </w:rPr>
            </w:pPr>
          </w:p>
          <w:p w14:paraId="49F20EB3" w14:textId="662AB42E" w:rsidR="00496AF3" w:rsidRDefault="00496AF3" w:rsidP="00976C11">
            <w:pPr>
              <w:pBdr>
                <w:bottom w:val="single" w:sz="6" w:space="1" w:color="auto"/>
              </w:pBdr>
              <w:rPr>
                <w:lang w:val="nl-NL"/>
              </w:rPr>
            </w:pPr>
          </w:p>
          <w:p w14:paraId="0F4F29AC" w14:textId="6AFE609B" w:rsidR="00496AF3" w:rsidRDefault="00496AF3" w:rsidP="00976C11">
            <w:pPr>
              <w:pBdr>
                <w:bottom w:val="single" w:sz="6" w:space="1" w:color="auto"/>
              </w:pBdr>
              <w:rPr>
                <w:lang w:val="nl-NL"/>
              </w:rPr>
            </w:pPr>
          </w:p>
          <w:p w14:paraId="3BCD1232" w14:textId="453FD39E" w:rsidR="00496AF3" w:rsidRDefault="00496AF3" w:rsidP="00976C11">
            <w:pPr>
              <w:pBdr>
                <w:bottom w:val="single" w:sz="6" w:space="1" w:color="auto"/>
              </w:pBdr>
              <w:rPr>
                <w:lang w:val="nl-NL"/>
              </w:rPr>
            </w:pPr>
          </w:p>
          <w:p w14:paraId="3CA62ADE" w14:textId="4DC751A7" w:rsidR="00496AF3" w:rsidRDefault="00496AF3" w:rsidP="00976C11">
            <w:pPr>
              <w:pBdr>
                <w:bottom w:val="single" w:sz="6" w:space="1" w:color="auto"/>
              </w:pBdr>
              <w:rPr>
                <w:lang w:val="nl-NL"/>
              </w:rPr>
            </w:pPr>
          </w:p>
          <w:p w14:paraId="729446B0" w14:textId="3D68B1AB" w:rsidR="00496AF3" w:rsidRDefault="00496AF3" w:rsidP="00976C11">
            <w:pPr>
              <w:pBdr>
                <w:bottom w:val="single" w:sz="6" w:space="1" w:color="auto"/>
              </w:pBdr>
              <w:rPr>
                <w:lang w:val="nl-NL"/>
              </w:rPr>
            </w:pPr>
          </w:p>
          <w:p w14:paraId="7474BDF7" w14:textId="3DA8AC8F" w:rsidR="00496AF3" w:rsidRDefault="00496AF3" w:rsidP="00976C11">
            <w:pPr>
              <w:pBdr>
                <w:bottom w:val="single" w:sz="6" w:space="1" w:color="auto"/>
              </w:pBdr>
              <w:rPr>
                <w:lang w:val="nl-NL"/>
              </w:rPr>
            </w:pPr>
          </w:p>
          <w:p w14:paraId="0AF0BF4C" w14:textId="606D7B18" w:rsidR="00496AF3" w:rsidRDefault="00496AF3" w:rsidP="00976C11">
            <w:pPr>
              <w:pBdr>
                <w:bottom w:val="single" w:sz="6" w:space="1" w:color="auto"/>
              </w:pBdr>
              <w:rPr>
                <w:lang w:val="nl-NL"/>
              </w:rPr>
            </w:pPr>
            <w:proofErr w:type="spellStart"/>
            <w:r>
              <w:rPr>
                <w:lang w:val="nl-NL"/>
              </w:rPr>
              <w:t>Zuigerstangloze</w:t>
            </w:r>
            <w:proofErr w:type="spellEnd"/>
            <w:r>
              <w:rPr>
                <w:lang w:val="nl-NL"/>
              </w:rPr>
              <w:t xml:space="preserve"> cilinder</w:t>
            </w:r>
          </w:p>
          <w:p w14:paraId="631825FA" w14:textId="3075D4FE" w:rsidR="00496AF3" w:rsidRDefault="00496AF3" w:rsidP="00976C11">
            <w:pPr>
              <w:pBdr>
                <w:bottom w:val="single" w:sz="6" w:space="1" w:color="auto"/>
              </w:pBdr>
              <w:rPr>
                <w:lang w:val="nl-NL"/>
              </w:rPr>
            </w:pPr>
          </w:p>
          <w:p w14:paraId="3378E0B4" w14:textId="4C3A5718" w:rsidR="00496AF3" w:rsidRDefault="00496AF3" w:rsidP="00976C11">
            <w:pPr>
              <w:pBdr>
                <w:bottom w:val="single" w:sz="6" w:space="1" w:color="auto"/>
              </w:pBdr>
              <w:rPr>
                <w:lang w:val="nl-NL"/>
              </w:rPr>
            </w:pPr>
            <w:proofErr w:type="spellStart"/>
            <w:r>
              <w:rPr>
                <w:lang w:val="nl-NL"/>
              </w:rPr>
              <w:t>Zelfe</w:t>
            </w:r>
            <w:proofErr w:type="spellEnd"/>
            <w:r>
              <w:rPr>
                <w:lang w:val="nl-NL"/>
              </w:rPr>
              <w:t xml:space="preserve"> werking als een gewone cilinder maar dan zonder zuigerstang. Een blok beweegt heen en weer.</w:t>
            </w:r>
          </w:p>
          <w:p w14:paraId="752C1ECA" w14:textId="38A61AE0" w:rsidR="00496AF3" w:rsidRDefault="00496AF3" w:rsidP="00976C11">
            <w:pPr>
              <w:pBdr>
                <w:bottom w:val="single" w:sz="6" w:space="1" w:color="auto"/>
              </w:pBdr>
              <w:rPr>
                <w:lang w:val="nl-NL"/>
              </w:rPr>
            </w:pPr>
          </w:p>
          <w:p w14:paraId="5761E801" w14:textId="49C44E4B" w:rsidR="00496AF3" w:rsidRDefault="00496AF3" w:rsidP="00976C11">
            <w:pPr>
              <w:pBdr>
                <w:bottom w:val="single" w:sz="6" w:space="1" w:color="auto"/>
              </w:pBdr>
              <w:rPr>
                <w:lang w:val="nl-NL"/>
              </w:rPr>
            </w:pPr>
            <w:r>
              <w:rPr>
                <w:lang w:val="nl-NL"/>
              </w:rPr>
              <w:t>Het verplaatst de aangevoerde lege dozen.</w:t>
            </w:r>
          </w:p>
          <w:p w14:paraId="6633738F" w14:textId="5EE51EE6" w:rsidR="00496AF3" w:rsidRDefault="00496AF3" w:rsidP="00976C11">
            <w:pPr>
              <w:pBdr>
                <w:bottom w:val="single" w:sz="6" w:space="1" w:color="auto"/>
              </w:pBdr>
              <w:rPr>
                <w:lang w:val="nl-NL"/>
              </w:rPr>
            </w:pPr>
          </w:p>
          <w:p w14:paraId="16DF4841" w14:textId="19B5B9ED" w:rsidR="00496AF3" w:rsidRDefault="00496AF3" w:rsidP="00976C11">
            <w:pPr>
              <w:pBdr>
                <w:bottom w:val="single" w:sz="6" w:space="1" w:color="auto"/>
              </w:pBdr>
              <w:rPr>
                <w:lang w:val="nl-NL"/>
              </w:rPr>
            </w:pPr>
            <w:r>
              <w:rPr>
                <w:lang w:val="nl-NL"/>
              </w:rPr>
              <w:t>Bij een defect gaan de lege dozen zich opstapelen en kunnen de pastazakken niet meer verpakt worden.</w:t>
            </w:r>
          </w:p>
          <w:p w14:paraId="6BAA7CAE" w14:textId="067E1946" w:rsidR="00496AF3" w:rsidRDefault="00496AF3" w:rsidP="00976C11">
            <w:pPr>
              <w:pBdr>
                <w:bottom w:val="single" w:sz="6" w:space="1" w:color="auto"/>
              </w:pBdr>
              <w:rPr>
                <w:lang w:val="nl-NL"/>
              </w:rPr>
            </w:pPr>
          </w:p>
          <w:p w14:paraId="2E9C41DC" w14:textId="3B976DF0" w:rsidR="00496AF3" w:rsidRDefault="00496AF3" w:rsidP="00976C11">
            <w:pPr>
              <w:pBdr>
                <w:bottom w:val="single" w:sz="6" w:space="1" w:color="auto"/>
              </w:pBdr>
              <w:rPr>
                <w:lang w:val="nl-NL"/>
              </w:rPr>
            </w:pPr>
          </w:p>
          <w:p w14:paraId="3B6161EF" w14:textId="21F6EE2F" w:rsidR="00496AF3" w:rsidRDefault="00496AF3" w:rsidP="00976C11">
            <w:pPr>
              <w:pBdr>
                <w:bottom w:val="single" w:sz="6" w:space="1" w:color="auto"/>
              </w:pBdr>
              <w:rPr>
                <w:lang w:val="nl-NL"/>
              </w:rPr>
            </w:pPr>
          </w:p>
          <w:p w14:paraId="191C4B2E" w14:textId="6D7CEFD6" w:rsidR="00496AF3" w:rsidRDefault="00496AF3" w:rsidP="00976C11">
            <w:pPr>
              <w:pBdr>
                <w:bottom w:val="single" w:sz="6" w:space="1" w:color="auto"/>
              </w:pBdr>
              <w:rPr>
                <w:lang w:val="nl-NL"/>
              </w:rPr>
            </w:pPr>
          </w:p>
          <w:p w14:paraId="6D09D38F" w14:textId="1E1F3434" w:rsidR="00496AF3" w:rsidRDefault="00496AF3" w:rsidP="00976C11">
            <w:pPr>
              <w:pBdr>
                <w:bottom w:val="single" w:sz="6" w:space="1" w:color="auto"/>
              </w:pBdr>
              <w:rPr>
                <w:lang w:val="nl-NL"/>
              </w:rPr>
            </w:pPr>
            <w:r>
              <w:rPr>
                <w:lang w:val="nl-NL"/>
              </w:rPr>
              <w:t>Servomotor</w:t>
            </w:r>
          </w:p>
          <w:p w14:paraId="2E2282E3" w14:textId="7D0409B0" w:rsidR="00496AF3" w:rsidRDefault="00496AF3" w:rsidP="00976C11">
            <w:pPr>
              <w:pBdr>
                <w:bottom w:val="single" w:sz="6" w:space="1" w:color="auto"/>
              </w:pBdr>
              <w:rPr>
                <w:lang w:val="nl-NL"/>
              </w:rPr>
            </w:pPr>
          </w:p>
          <w:p w14:paraId="1EF4B33B" w14:textId="56B4799B" w:rsidR="00496AF3" w:rsidRDefault="00496AF3" w:rsidP="00976C11">
            <w:pPr>
              <w:pBdr>
                <w:bottom w:val="single" w:sz="6" w:space="1" w:color="auto"/>
              </w:pBdr>
              <w:rPr>
                <w:lang w:val="nl-NL"/>
              </w:rPr>
            </w:pPr>
            <w:r>
              <w:rPr>
                <w:lang w:val="nl-NL"/>
              </w:rPr>
              <w:t>Is een motor met een encoder op zodat de exacte positie kan bepaald worden.</w:t>
            </w:r>
          </w:p>
          <w:p w14:paraId="64AA1941" w14:textId="6C97CCAB" w:rsidR="00496AF3" w:rsidRDefault="00496AF3" w:rsidP="00976C11">
            <w:pPr>
              <w:pBdr>
                <w:bottom w:val="single" w:sz="6" w:space="1" w:color="auto"/>
              </w:pBdr>
              <w:rPr>
                <w:lang w:val="nl-NL"/>
              </w:rPr>
            </w:pPr>
          </w:p>
          <w:p w14:paraId="1693B835" w14:textId="6C51434A" w:rsidR="00496AF3" w:rsidRDefault="00496AF3" w:rsidP="00976C11">
            <w:pPr>
              <w:pBdr>
                <w:bottom w:val="single" w:sz="6" w:space="1" w:color="auto"/>
              </w:pBdr>
              <w:rPr>
                <w:lang w:val="nl-NL"/>
              </w:rPr>
            </w:pPr>
            <w:r>
              <w:rPr>
                <w:lang w:val="nl-NL"/>
              </w:rPr>
              <w:t>Zorgt ervoor dat de zakjes op het juiste moment in de doos vallen.</w:t>
            </w:r>
          </w:p>
          <w:p w14:paraId="048F53A4" w14:textId="09886178" w:rsidR="00496AF3" w:rsidRDefault="00496AF3" w:rsidP="00976C11">
            <w:pPr>
              <w:pBdr>
                <w:bottom w:val="single" w:sz="6" w:space="1" w:color="auto"/>
              </w:pBdr>
              <w:rPr>
                <w:lang w:val="nl-NL"/>
              </w:rPr>
            </w:pPr>
          </w:p>
          <w:p w14:paraId="500FF67C" w14:textId="3B9962EB" w:rsidR="00496AF3" w:rsidRDefault="00496AF3" w:rsidP="00976C11">
            <w:pPr>
              <w:pBdr>
                <w:bottom w:val="single" w:sz="6" w:space="1" w:color="auto"/>
              </w:pBdr>
              <w:rPr>
                <w:lang w:val="nl-NL"/>
              </w:rPr>
            </w:pPr>
            <w:r>
              <w:rPr>
                <w:lang w:val="nl-NL"/>
              </w:rPr>
              <w:t>Slechte positie van de zakjes in de dozen. Hier zijn meerdere gevolgen mogelijk.</w:t>
            </w:r>
          </w:p>
          <w:p w14:paraId="0674B182" w14:textId="45CA7D6D" w:rsidR="00496AF3" w:rsidRDefault="00496AF3" w:rsidP="00976C11">
            <w:pPr>
              <w:pBdr>
                <w:bottom w:val="single" w:sz="6" w:space="1" w:color="auto"/>
              </w:pBdr>
              <w:rPr>
                <w:lang w:val="nl-NL"/>
              </w:rPr>
            </w:pPr>
          </w:p>
          <w:p w14:paraId="043A9718" w14:textId="56C314B0" w:rsidR="00496AF3" w:rsidRDefault="00496AF3" w:rsidP="00976C11">
            <w:pPr>
              <w:pBdr>
                <w:bottom w:val="single" w:sz="6" w:space="1" w:color="auto"/>
              </w:pBdr>
              <w:rPr>
                <w:lang w:val="nl-NL"/>
              </w:rPr>
            </w:pPr>
          </w:p>
          <w:p w14:paraId="14FD7AC8" w14:textId="65B9B033" w:rsidR="00496AF3" w:rsidRDefault="00496AF3" w:rsidP="00976C11">
            <w:pPr>
              <w:pBdr>
                <w:bottom w:val="single" w:sz="6" w:space="1" w:color="auto"/>
              </w:pBdr>
              <w:rPr>
                <w:lang w:val="nl-NL"/>
              </w:rPr>
            </w:pPr>
            <w:r>
              <w:rPr>
                <w:lang w:val="nl-NL"/>
              </w:rPr>
              <w:lastRenderedPageBreak/>
              <w:t>Vacuümtransport</w:t>
            </w:r>
          </w:p>
          <w:p w14:paraId="1FA98346" w14:textId="451DD9BD" w:rsidR="00496AF3" w:rsidRDefault="00496AF3" w:rsidP="00976C11">
            <w:pPr>
              <w:pBdr>
                <w:bottom w:val="single" w:sz="6" w:space="1" w:color="auto"/>
              </w:pBdr>
              <w:rPr>
                <w:lang w:val="nl-NL"/>
              </w:rPr>
            </w:pPr>
          </w:p>
          <w:p w14:paraId="2537022D" w14:textId="46690A76" w:rsidR="00496AF3" w:rsidRDefault="00496AF3" w:rsidP="00976C11">
            <w:pPr>
              <w:pBdr>
                <w:bottom w:val="single" w:sz="6" w:space="1" w:color="auto"/>
              </w:pBdr>
              <w:rPr>
                <w:lang w:val="nl-NL"/>
              </w:rPr>
            </w:pPr>
            <w:r>
              <w:rPr>
                <w:lang w:val="nl-NL"/>
              </w:rPr>
              <w:t>De transportband heeft geperforeerde gaatjes waar lucht uit weggezogen wordt.</w:t>
            </w:r>
          </w:p>
          <w:p w14:paraId="46C32A2E" w14:textId="48361455" w:rsidR="00496AF3" w:rsidRDefault="00496AF3" w:rsidP="00976C11">
            <w:pPr>
              <w:pBdr>
                <w:bottom w:val="single" w:sz="6" w:space="1" w:color="auto"/>
              </w:pBdr>
              <w:rPr>
                <w:lang w:val="nl-NL"/>
              </w:rPr>
            </w:pPr>
          </w:p>
          <w:p w14:paraId="5DB6D0C0" w14:textId="11FB309D" w:rsidR="00496AF3" w:rsidRDefault="00496AF3" w:rsidP="00976C11">
            <w:pPr>
              <w:pBdr>
                <w:bottom w:val="single" w:sz="6" w:space="1" w:color="auto"/>
              </w:pBdr>
              <w:rPr>
                <w:lang w:val="nl-NL"/>
              </w:rPr>
            </w:pPr>
            <w:r>
              <w:rPr>
                <w:lang w:val="nl-NL"/>
              </w:rPr>
              <w:t xml:space="preserve">De transportband </w:t>
            </w:r>
            <w:proofErr w:type="spellStart"/>
            <w:r>
              <w:rPr>
                <w:lang w:val="nl-NL"/>
              </w:rPr>
              <w:t>trakt</w:t>
            </w:r>
            <w:proofErr w:type="spellEnd"/>
            <w:r>
              <w:rPr>
                <w:lang w:val="nl-NL"/>
              </w:rPr>
              <w:t xml:space="preserve"> de folie naar beneden.</w:t>
            </w:r>
          </w:p>
          <w:p w14:paraId="6C84B154" w14:textId="3993C97E" w:rsidR="00496AF3" w:rsidRDefault="00496AF3" w:rsidP="00976C11">
            <w:pPr>
              <w:pBdr>
                <w:bottom w:val="single" w:sz="6" w:space="1" w:color="auto"/>
              </w:pBdr>
              <w:rPr>
                <w:lang w:val="nl-NL"/>
              </w:rPr>
            </w:pPr>
          </w:p>
          <w:p w14:paraId="75A5C8DA" w14:textId="079EA450" w:rsidR="00496AF3" w:rsidRDefault="00496AF3" w:rsidP="00976C11">
            <w:pPr>
              <w:pBdr>
                <w:bottom w:val="single" w:sz="6" w:space="1" w:color="auto"/>
              </w:pBdr>
              <w:rPr>
                <w:lang w:val="nl-NL"/>
              </w:rPr>
            </w:pPr>
            <w:r>
              <w:rPr>
                <w:lang w:val="nl-NL"/>
              </w:rPr>
              <w:t xml:space="preserve">Bij een defect </w:t>
            </w:r>
            <w:r w:rsidR="005F4058">
              <w:rPr>
                <w:lang w:val="nl-NL"/>
              </w:rPr>
              <w:t>worden de zakken niet aangevoerd.</w:t>
            </w:r>
          </w:p>
          <w:p w14:paraId="6C1242AA" w14:textId="1394570A" w:rsidR="005F4058" w:rsidRDefault="005F4058" w:rsidP="00976C11">
            <w:pPr>
              <w:pBdr>
                <w:bottom w:val="single" w:sz="6" w:space="1" w:color="auto"/>
              </w:pBdr>
              <w:rPr>
                <w:lang w:val="nl-NL"/>
              </w:rPr>
            </w:pPr>
          </w:p>
          <w:p w14:paraId="3CDBE809" w14:textId="5B616D18" w:rsidR="005F4058" w:rsidRDefault="005F4058" w:rsidP="00976C11">
            <w:pPr>
              <w:pBdr>
                <w:bottom w:val="single" w:sz="6" w:space="1" w:color="auto"/>
              </w:pBdr>
              <w:rPr>
                <w:lang w:val="nl-NL"/>
              </w:rPr>
            </w:pPr>
          </w:p>
          <w:p w14:paraId="43A32B07" w14:textId="65B6884D" w:rsidR="005F4058" w:rsidRDefault="005F4058" w:rsidP="00976C11">
            <w:pPr>
              <w:pBdr>
                <w:bottom w:val="single" w:sz="6" w:space="1" w:color="auto"/>
              </w:pBdr>
              <w:rPr>
                <w:lang w:val="nl-NL"/>
              </w:rPr>
            </w:pPr>
          </w:p>
          <w:p w14:paraId="2697ED3B" w14:textId="2D74C28E" w:rsidR="005F4058" w:rsidRDefault="005F4058" w:rsidP="00976C11">
            <w:pPr>
              <w:pBdr>
                <w:bottom w:val="single" w:sz="6" w:space="1" w:color="auto"/>
              </w:pBdr>
              <w:rPr>
                <w:lang w:val="nl-NL"/>
              </w:rPr>
            </w:pPr>
          </w:p>
          <w:p w14:paraId="73589E6B" w14:textId="29C27119" w:rsidR="005F4058" w:rsidRDefault="005F4058" w:rsidP="00976C11">
            <w:pPr>
              <w:pBdr>
                <w:bottom w:val="single" w:sz="6" w:space="1" w:color="auto"/>
              </w:pBdr>
              <w:rPr>
                <w:lang w:val="nl-NL"/>
              </w:rPr>
            </w:pPr>
          </w:p>
          <w:p w14:paraId="23799A3C" w14:textId="0B1EB496" w:rsidR="005F4058" w:rsidRDefault="005F4058" w:rsidP="00976C11">
            <w:pPr>
              <w:pBdr>
                <w:bottom w:val="single" w:sz="6" w:space="1" w:color="auto"/>
              </w:pBdr>
              <w:rPr>
                <w:lang w:val="nl-NL"/>
              </w:rPr>
            </w:pPr>
          </w:p>
          <w:p w14:paraId="3402883A" w14:textId="6030F994" w:rsidR="005F4058" w:rsidRDefault="005F4058" w:rsidP="00976C11">
            <w:pPr>
              <w:pBdr>
                <w:bottom w:val="single" w:sz="6" w:space="1" w:color="auto"/>
              </w:pBdr>
              <w:rPr>
                <w:lang w:val="nl-NL"/>
              </w:rPr>
            </w:pPr>
          </w:p>
          <w:p w14:paraId="51E37ACE" w14:textId="1EEB1B16" w:rsidR="005F4058" w:rsidRDefault="005F4058" w:rsidP="00976C11">
            <w:pPr>
              <w:pBdr>
                <w:bottom w:val="single" w:sz="6" w:space="1" w:color="auto"/>
              </w:pBdr>
              <w:rPr>
                <w:lang w:val="nl-NL"/>
              </w:rPr>
            </w:pPr>
          </w:p>
          <w:p w14:paraId="3C7AE433" w14:textId="51913DC3" w:rsidR="005F4058" w:rsidRDefault="005F4058" w:rsidP="00976C11">
            <w:pPr>
              <w:pBdr>
                <w:bottom w:val="single" w:sz="6" w:space="1" w:color="auto"/>
              </w:pBdr>
              <w:rPr>
                <w:lang w:val="nl-NL"/>
              </w:rPr>
            </w:pPr>
          </w:p>
          <w:p w14:paraId="4BFB3562" w14:textId="7F3BDEBE" w:rsidR="005F4058" w:rsidRDefault="005F4058" w:rsidP="00976C11">
            <w:pPr>
              <w:pBdr>
                <w:bottom w:val="single" w:sz="6" w:space="1" w:color="auto"/>
              </w:pBdr>
              <w:rPr>
                <w:lang w:val="nl-NL"/>
              </w:rPr>
            </w:pPr>
          </w:p>
          <w:p w14:paraId="36DD1FAD" w14:textId="5C15050A" w:rsidR="005F4058" w:rsidRDefault="005F4058" w:rsidP="00976C11">
            <w:pPr>
              <w:pBdr>
                <w:bottom w:val="single" w:sz="6" w:space="1" w:color="auto"/>
              </w:pBdr>
              <w:rPr>
                <w:lang w:val="nl-NL"/>
              </w:rPr>
            </w:pPr>
          </w:p>
          <w:p w14:paraId="2D6F3EA1" w14:textId="1FC272D8" w:rsidR="005F4058" w:rsidRDefault="005F4058" w:rsidP="00976C11">
            <w:pPr>
              <w:pBdr>
                <w:bottom w:val="single" w:sz="6" w:space="1" w:color="auto"/>
              </w:pBdr>
              <w:rPr>
                <w:lang w:val="nl-NL"/>
              </w:rPr>
            </w:pPr>
          </w:p>
          <w:p w14:paraId="01BC7F78" w14:textId="3772DE82" w:rsidR="005F4058" w:rsidRDefault="005F4058" w:rsidP="00976C11">
            <w:pPr>
              <w:pBdr>
                <w:bottom w:val="single" w:sz="6" w:space="1" w:color="auto"/>
              </w:pBdr>
              <w:rPr>
                <w:lang w:val="nl-NL"/>
              </w:rPr>
            </w:pPr>
          </w:p>
          <w:p w14:paraId="4CCEF8BF" w14:textId="3B2987DC" w:rsidR="005F4058" w:rsidRDefault="005F4058" w:rsidP="00976C11">
            <w:pPr>
              <w:pBdr>
                <w:bottom w:val="single" w:sz="6" w:space="1" w:color="auto"/>
              </w:pBdr>
              <w:rPr>
                <w:lang w:val="nl-NL"/>
              </w:rPr>
            </w:pPr>
          </w:p>
          <w:p w14:paraId="434DDFE8" w14:textId="1D93B115" w:rsidR="005F4058" w:rsidRDefault="005F4058" w:rsidP="00976C11">
            <w:pPr>
              <w:pBdr>
                <w:bottom w:val="single" w:sz="6" w:space="1" w:color="auto"/>
              </w:pBdr>
              <w:rPr>
                <w:lang w:val="nl-NL"/>
              </w:rPr>
            </w:pPr>
          </w:p>
          <w:p w14:paraId="45FD3863" w14:textId="1E690BED" w:rsidR="005F4058" w:rsidRDefault="005F4058" w:rsidP="00976C11">
            <w:pPr>
              <w:pBdr>
                <w:bottom w:val="single" w:sz="6" w:space="1" w:color="auto"/>
              </w:pBdr>
              <w:rPr>
                <w:lang w:val="nl-NL"/>
              </w:rPr>
            </w:pPr>
          </w:p>
          <w:p w14:paraId="3EFB5465" w14:textId="4AE1839A" w:rsidR="005F4058" w:rsidRDefault="005F4058" w:rsidP="00976C11">
            <w:pPr>
              <w:pBdr>
                <w:bottom w:val="single" w:sz="6" w:space="1" w:color="auto"/>
              </w:pBdr>
              <w:rPr>
                <w:lang w:val="nl-NL"/>
              </w:rPr>
            </w:pPr>
          </w:p>
          <w:p w14:paraId="7AE2E189" w14:textId="0E4D9E8E" w:rsidR="005F4058" w:rsidRDefault="005F4058" w:rsidP="00976C11">
            <w:pPr>
              <w:pBdr>
                <w:bottom w:val="single" w:sz="6" w:space="1" w:color="auto"/>
              </w:pBdr>
              <w:rPr>
                <w:lang w:val="nl-NL"/>
              </w:rPr>
            </w:pPr>
          </w:p>
          <w:p w14:paraId="6E46368A" w14:textId="77777777" w:rsidR="005F4058" w:rsidRDefault="005F4058" w:rsidP="00976C11">
            <w:pPr>
              <w:pBdr>
                <w:bottom w:val="single" w:sz="6" w:space="1" w:color="auto"/>
              </w:pBdr>
              <w:rPr>
                <w:lang w:val="nl-NL"/>
              </w:rPr>
            </w:pPr>
          </w:p>
          <w:p w14:paraId="64A04503" w14:textId="46F7C606" w:rsidR="005F4058" w:rsidRDefault="005F4058" w:rsidP="00976C11">
            <w:pPr>
              <w:pBdr>
                <w:bottom w:val="single" w:sz="6" w:space="1" w:color="auto"/>
              </w:pBdr>
              <w:rPr>
                <w:lang w:val="nl-NL"/>
              </w:rPr>
            </w:pPr>
            <w:r>
              <w:rPr>
                <w:lang w:val="nl-NL"/>
              </w:rPr>
              <w:t>Asynchrone motor</w:t>
            </w:r>
          </w:p>
          <w:p w14:paraId="2A74A541" w14:textId="57F4769E" w:rsidR="005F4058" w:rsidRDefault="005F4058" w:rsidP="00976C11">
            <w:pPr>
              <w:pBdr>
                <w:bottom w:val="single" w:sz="6" w:space="1" w:color="auto"/>
              </w:pBdr>
              <w:rPr>
                <w:lang w:val="nl-NL"/>
              </w:rPr>
            </w:pPr>
          </w:p>
          <w:p w14:paraId="58777A97" w14:textId="2A060FA9" w:rsidR="005F4058" w:rsidRDefault="005F4058" w:rsidP="00976C11">
            <w:pPr>
              <w:pBdr>
                <w:bottom w:val="single" w:sz="6" w:space="1" w:color="auto"/>
              </w:pBdr>
              <w:rPr>
                <w:lang w:val="nl-NL"/>
              </w:rPr>
            </w:pPr>
            <w:r>
              <w:rPr>
                <w:lang w:val="nl-NL"/>
              </w:rPr>
              <w:t xml:space="preserve">Door het ontstaan van een driefasig draaiveld in de stator wordt er stroom opgewekt in de rotorstaven. De combinatie van het draaiveld en de </w:t>
            </w:r>
            <w:proofErr w:type="spellStart"/>
            <w:r>
              <w:rPr>
                <w:lang w:val="nl-NL"/>
              </w:rPr>
              <w:t>stroomvoerende</w:t>
            </w:r>
            <w:proofErr w:type="spellEnd"/>
            <w:r>
              <w:rPr>
                <w:lang w:val="nl-NL"/>
              </w:rPr>
              <w:t xml:space="preserve"> rotorstaven ontstaan er lorentzkrachten op deze staven dat voor een koppel zorgt op de rotor.</w:t>
            </w:r>
          </w:p>
          <w:p w14:paraId="45938D5A" w14:textId="48A2900F" w:rsidR="005F4058" w:rsidRDefault="005F4058" w:rsidP="00976C11">
            <w:pPr>
              <w:pBdr>
                <w:bottom w:val="single" w:sz="6" w:space="1" w:color="auto"/>
              </w:pBdr>
              <w:rPr>
                <w:lang w:val="nl-NL"/>
              </w:rPr>
            </w:pPr>
          </w:p>
          <w:p w14:paraId="1F7D6B8A" w14:textId="594CF4D3" w:rsidR="005F4058" w:rsidRDefault="005F4058" w:rsidP="00976C11">
            <w:pPr>
              <w:pBdr>
                <w:bottom w:val="single" w:sz="6" w:space="1" w:color="auto"/>
              </w:pBdr>
              <w:rPr>
                <w:lang w:val="nl-NL"/>
              </w:rPr>
            </w:pPr>
            <w:r>
              <w:rPr>
                <w:lang w:val="nl-NL"/>
              </w:rPr>
              <w:t>De dozen laten trillen.</w:t>
            </w:r>
          </w:p>
          <w:p w14:paraId="785924E1" w14:textId="0EE8D0F7" w:rsidR="005F4058" w:rsidRDefault="005F4058" w:rsidP="00976C11">
            <w:pPr>
              <w:pBdr>
                <w:bottom w:val="single" w:sz="6" w:space="1" w:color="auto"/>
              </w:pBdr>
              <w:rPr>
                <w:lang w:val="nl-NL"/>
              </w:rPr>
            </w:pPr>
          </w:p>
          <w:p w14:paraId="14A545B6" w14:textId="6B0943D7" w:rsidR="005F4058" w:rsidRDefault="005F4058" w:rsidP="00976C11">
            <w:pPr>
              <w:pBdr>
                <w:bottom w:val="single" w:sz="6" w:space="1" w:color="auto"/>
              </w:pBdr>
              <w:rPr>
                <w:lang w:val="nl-NL"/>
              </w:rPr>
            </w:pPr>
            <w:r>
              <w:rPr>
                <w:lang w:val="nl-NL"/>
              </w:rPr>
              <w:t>De zakken worden niet goed getrild waardoor de dozen mogelijks moeilijk sluiten.</w:t>
            </w:r>
          </w:p>
          <w:p w14:paraId="5D7C8D82" w14:textId="3580B9C2" w:rsidR="005F4058" w:rsidRDefault="005F4058" w:rsidP="00976C11">
            <w:pPr>
              <w:pBdr>
                <w:bottom w:val="single" w:sz="6" w:space="1" w:color="auto"/>
              </w:pBdr>
              <w:rPr>
                <w:lang w:val="nl-NL"/>
              </w:rPr>
            </w:pPr>
          </w:p>
          <w:p w14:paraId="5CCC3AE0" w14:textId="77777777" w:rsidR="005F4058" w:rsidRDefault="005F4058" w:rsidP="00976C11">
            <w:pPr>
              <w:pBdr>
                <w:bottom w:val="single" w:sz="6" w:space="1" w:color="auto"/>
              </w:pBdr>
              <w:rPr>
                <w:lang w:val="nl-NL"/>
              </w:rPr>
            </w:pPr>
          </w:p>
          <w:p w14:paraId="61A2E68F" w14:textId="2D51CCA2" w:rsidR="00976C11" w:rsidRDefault="005F4058" w:rsidP="009D3735">
            <w:pPr>
              <w:pBdr>
                <w:bottom w:val="single" w:sz="6" w:space="1" w:color="auto"/>
              </w:pBdr>
              <w:rPr>
                <w:lang w:val="nl-NL"/>
              </w:rPr>
            </w:pPr>
            <w:r>
              <w:rPr>
                <w:lang w:val="nl-NL"/>
              </w:rPr>
              <w:lastRenderedPageBreak/>
              <w:t>Fotocel</w:t>
            </w:r>
          </w:p>
          <w:p w14:paraId="36241F2B" w14:textId="77777777" w:rsidR="009D3735" w:rsidRDefault="009D3735" w:rsidP="009D3735">
            <w:pPr>
              <w:pBdr>
                <w:bottom w:val="single" w:sz="6" w:space="1" w:color="auto"/>
              </w:pBdr>
              <w:rPr>
                <w:lang w:val="nl-NL"/>
              </w:rPr>
            </w:pPr>
          </w:p>
          <w:p w14:paraId="1C5EA602" w14:textId="77777777" w:rsidR="009D3735" w:rsidRDefault="005F4058" w:rsidP="00976C11">
            <w:pPr>
              <w:rPr>
                <w:lang w:val="nl-NL"/>
              </w:rPr>
            </w:pPr>
            <w:r>
              <w:rPr>
                <w:lang w:val="nl-NL"/>
              </w:rPr>
              <w:t xml:space="preserve">Zend licht uit naar een reflector, </w:t>
            </w:r>
            <w:proofErr w:type="gramStart"/>
            <w:r>
              <w:rPr>
                <w:lang w:val="nl-NL"/>
              </w:rPr>
              <w:t>indien</w:t>
            </w:r>
            <w:proofErr w:type="gramEnd"/>
            <w:r>
              <w:rPr>
                <w:lang w:val="nl-NL"/>
              </w:rPr>
              <w:t xml:space="preserve"> het gereflecteerde licht </w:t>
            </w:r>
            <w:r w:rsidR="009D3735">
              <w:rPr>
                <w:lang w:val="nl-NL"/>
              </w:rPr>
              <w:t xml:space="preserve">de fotocel opnieuw bereikt is er niks dat het pad onderbreekt. </w:t>
            </w:r>
          </w:p>
          <w:p w14:paraId="62C19F3F" w14:textId="77777777" w:rsidR="005F4058" w:rsidRDefault="009D3735" w:rsidP="00976C11">
            <w:pPr>
              <w:rPr>
                <w:lang w:val="nl-NL"/>
              </w:rPr>
            </w:pPr>
            <w:proofErr w:type="gramStart"/>
            <w:r>
              <w:rPr>
                <w:lang w:val="nl-NL"/>
              </w:rPr>
              <w:t>Indien</w:t>
            </w:r>
            <w:proofErr w:type="gramEnd"/>
            <w:r>
              <w:rPr>
                <w:lang w:val="nl-NL"/>
              </w:rPr>
              <w:t xml:space="preserve"> er zich een zwarte vlek of een ander object zich bevindt op dat pad dan wordt het licht niet teruggekaatst en schakelt de fotocel.</w:t>
            </w:r>
          </w:p>
          <w:p w14:paraId="62F91873" w14:textId="77777777" w:rsidR="009D3735" w:rsidRDefault="009D3735" w:rsidP="00976C11">
            <w:pPr>
              <w:rPr>
                <w:lang w:val="nl-NL"/>
              </w:rPr>
            </w:pPr>
          </w:p>
          <w:p w14:paraId="5ACCDB03" w14:textId="77777777" w:rsidR="009D3735" w:rsidRDefault="009D3735" w:rsidP="00976C11">
            <w:pPr>
              <w:rPr>
                <w:lang w:val="nl-NL"/>
              </w:rPr>
            </w:pPr>
            <w:r>
              <w:rPr>
                <w:lang w:val="nl-NL"/>
              </w:rPr>
              <w:t>De fotocel detecteert de zwarte blokken op de folie zodat de machine weet waar te snijden.</w:t>
            </w:r>
          </w:p>
          <w:p w14:paraId="57C274E3" w14:textId="77777777" w:rsidR="009D3735" w:rsidRDefault="009D3735" w:rsidP="00976C11">
            <w:pPr>
              <w:rPr>
                <w:lang w:val="nl-NL"/>
              </w:rPr>
            </w:pPr>
          </w:p>
          <w:p w14:paraId="36C8CDB6" w14:textId="77777777" w:rsidR="009D3735" w:rsidRDefault="009D3735" w:rsidP="00976C11">
            <w:pPr>
              <w:rPr>
                <w:lang w:val="nl-NL"/>
              </w:rPr>
            </w:pPr>
            <w:proofErr w:type="gramStart"/>
            <w:r>
              <w:rPr>
                <w:lang w:val="nl-NL"/>
              </w:rPr>
              <w:t>Indien</w:t>
            </w:r>
            <w:proofErr w:type="gramEnd"/>
            <w:r>
              <w:rPr>
                <w:lang w:val="nl-NL"/>
              </w:rPr>
              <w:t xml:space="preserve"> dit onderdeel niet werkt kunnen de zakken niet op de juiste afmetingen gesneden worden.</w:t>
            </w:r>
          </w:p>
          <w:p w14:paraId="1FBD6A94" w14:textId="77777777" w:rsidR="009D3735" w:rsidRDefault="009D3735" w:rsidP="00976C11">
            <w:pPr>
              <w:rPr>
                <w:lang w:val="nl-NL"/>
              </w:rPr>
            </w:pPr>
          </w:p>
          <w:p w14:paraId="01B11EB1" w14:textId="77777777" w:rsidR="009D3735" w:rsidRDefault="009D3735" w:rsidP="00976C11">
            <w:pPr>
              <w:rPr>
                <w:lang w:val="nl-NL"/>
              </w:rPr>
            </w:pPr>
          </w:p>
          <w:p w14:paraId="5E85210A" w14:textId="77777777" w:rsidR="009D3735" w:rsidRDefault="009D3735" w:rsidP="00976C11">
            <w:pPr>
              <w:rPr>
                <w:lang w:val="nl-NL"/>
              </w:rPr>
            </w:pPr>
            <w:r>
              <w:rPr>
                <w:lang w:val="nl-NL"/>
              </w:rPr>
              <w:t>Veiligheidsrelais</w:t>
            </w:r>
          </w:p>
          <w:p w14:paraId="311E5E3B" w14:textId="77777777" w:rsidR="009D3735" w:rsidRDefault="009D3735" w:rsidP="00976C11">
            <w:pPr>
              <w:rPr>
                <w:lang w:val="nl-NL"/>
              </w:rPr>
            </w:pPr>
          </w:p>
          <w:p w14:paraId="6658235E" w14:textId="77777777" w:rsidR="009D3735" w:rsidRDefault="009D3735" w:rsidP="00976C11">
            <w:pPr>
              <w:rPr>
                <w:lang w:val="nl-NL"/>
              </w:rPr>
            </w:pPr>
            <w:r>
              <w:rPr>
                <w:lang w:val="nl-NL"/>
              </w:rPr>
              <w:t>Verhoogd de bedrijfszekerheid van de noodstopinstallatie. Door bijvoorbeeld redundante ingangen en zelfcontrole.</w:t>
            </w:r>
          </w:p>
          <w:p w14:paraId="00518920" w14:textId="77777777" w:rsidR="009D3735" w:rsidRDefault="009D3735" w:rsidP="00976C11">
            <w:pPr>
              <w:rPr>
                <w:lang w:val="nl-NL"/>
              </w:rPr>
            </w:pPr>
          </w:p>
          <w:p w14:paraId="046244C4" w14:textId="77777777" w:rsidR="009D3735" w:rsidRDefault="009D3735" w:rsidP="00976C11">
            <w:pPr>
              <w:rPr>
                <w:lang w:val="nl-NL"/>
              </w:rPr>
            </w:pPr>
            <w:r>
              <w:rPr>
                <w:lang w:val="nl-NL"/>
              </w:rPr>
              <w:t>Verhoogd de bedrijfszekerheid van noodstoppen en deurbewaking.</w:t>
            </w:r>
          </w:p>
          <w:p w14:paraId="73F2164D" w14:textId="77777777" w:rsidR="009D3735" w:rsidRDefault="009D3735" w:rsidP="00976C11">
            <w:pPr>
              <w:rPr>
                <w:lang w:val="nl-NL"/>
              </w:rPr>
            </w:pPr>
          </w:p>
          <w:p w14:paraId="61BF94B0" w14:textId="53959215" w:rsidR="009D3735" w:rsidRDefault="009D3735" w:rsidP="00976C11">
            <w:pPr>
              <w:rPr>
                <w:lang w:val="nl-NL"/>
              </w:rPr>
            </w:pPr>
            <w:r>
              <w:rPr>
                <w:lang w:val="nl-NL"/>
              </w:rPr>
              <w:t>Bij een defect start de machine niet op.</w:t>
            </w:r>
          </w:p>
        </w:tc>
      </w:tr>
      <w:tr w:rsidR="00976C11" w14:paraId="21865EA1" w14:textId="77777777" w:rsidTr="009D3735">
        <w:tc>
          <w:tcPr>
            <w:tcW w:w="4756" w:type="dxa"/>
            <w:tcBorders>
              <w:top w:val="single" w:sz="4" w:space="0" w:color="auto"/>
              <w:left w:val="single" w:sz="4" w:space="0" w:color="auto"/>
              <w:bottom w:val="single" w:sz="4" w:space="0" w:color="auto"/>
              <w:right w:val="single" w:sz="4" w:space="0" w:color="auto"/>
            </w:tcBorders>
          </w:tcPr>
          <w:p w14:paraId="66FFA7EB" w14:textId="736F7C57" w:rsidR="00976C11" w:rsidRDefault="00976C11" w:rsidP="00976C11">
            <w:pPr>
              <w:rPr>
                <w:lang w:val="nl-NL"/>
              </w:rPr>
            </w:pPr>
            <w:r>
              <w:rPr>
                <w:noProof/>
                <w:lang w:val="nl-NL"/>
              </w:rPr>
              <w:drawing>
                <wp:inline distT="0" distB="0" distL="0" distR="0" wp14:anchorId="1701FBBC" wp14:editId="6957CA59">
                  <wp:extent cx="2877637" cy="2045124"/>
                  <wp:effectExtent l="0" t="0" r="5715" b="0"/>
                  <wp:docPr id="27" name="Afbeelding 27" descr="Afbeelding met groen, binnen, freesban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27" descr="Afbeelding met groen, binnen, freesbank&#10;&#10;Automatisch gegenereerde beschrijving"/>
                          <pic:cNvPicPr/>
                        </pic:nvPicPr>
                        <pic:blipFill rotWithShape="1">
                          <a:blip r:embed="rId19" cstate="print">
                            <a:extLst>
                              <a:ext uri="{28A0092B-C50C-407E-A947-70E740481C1C}">
                                <a14:useLocalDpi xmlns:a14="http://schemas.microsoft.com/office/drawing/2010/main" val="0"/>
                              </a:ext>
                            </a:extLst>
                          </a:blip>
                          <a:srcRect t="2547" b="2694"/>
                          <a:stretch/>
                        </pic:blipFill>
                        <pic:spPr bwMode="auto">
                          <a:xfrm>
                            <a:off x="0" y="0"/>
                            <a:ext cx="2880000" cy="2046803"/>
                          </a:xfrm>
                          <a:prstGeom prst="rect">
                            <a:avLst/>
                          </a:prstGeom>
                          <a:ln>
                            <a:noFill/>
                          </a:ln>
                          <a:extLst>
                            <a:ext uri="{53640926-AAD7-44D8-BBD7-CCE9431645EC}">
                              <a14:shadowObscured xmlns:a14="http://schemas.microsoft.com/office/drawing/2010/main"/>
                            </a:ext>
                          </a:extLst>
                        </pic:spPr>
                      </pic:pic>
                    </a:graphicData>
                  </a:graphic>
                </wp:inline>
              </w:drawing>
            </w:r>
          </w:p>
        </w:tc>
        <w:tc>
          <w:tcPr>
            <w:tcW w:w="4306" w:type="dxa"/>
            <w:vMerge/>
            <w:tcBorders>
              <w:top w:val="single" w:sz="4" w:space="0" w:color="auto"/>
              <w:left w:val="single" w:sz="4" w:space="0" w:color="auto"/>
              <w:bottom w:val="single" w:sz="4" w:space="0" w:color="auto"/>
              <w:right w:val="single" w:sz="4" w:space="0" w:color="auto"/>
            </w:tcBorders>
          </w:tcPr>
          <w:p w14:paraId="58ADE065" w14:textId="5B920EBF" w:rsidR="00976C11" w:rsidRDefault="00976C11" w:rsidP="00976C11">
            <w:pPr>
              <w:rPr>
                <w:lang w:val="nl-NL"/>
              </w:rPr>
            </w:pPr>
          </w:p>
        </w:tc>
      </w:tr>
      <w:tr w:rsidR="00976C11" w14:paraId="5CD8200F" w14:textId="77777777" w:rsidTr="009D3735">
        <w:tc>
          <w:tcPr>
            <w:tcW w:w="4756" w:type="dxa"/>
            <w:tcBorders>
              <w:top w:val="single" w:sz="4" w:space="0" w:color="auto"/>
              <w:left w:val="single" w:sz="4" w:space="0" w:color="auto"/>
              <w:bottom w:val="single" w:sz="4" w:space="0" w:color="auto"/>
              <w:right w:val="single" w:sz="4" w:space="0" w:color="auto"/>
            </w:tcBorders>
          </w:tcPr>
          <w:p w14:paraId="3AE91B75" w14:textId="2087F0B0" w:rsidR="00976C11" w:rsidRDefault="00976C11" w:rsidP="00976C11">
            <w:pPr>
              <w:rPr>
                <w:lang w:val="nl-NL"/>
              </w:rPr>
            </w:pPr>
            <w:r>
              <w:rPr>
                <w:noProof/>
                <w:lang w:val="nl-NL"/>
              </w:rPr>
              <w:drawing>
                <wp:inline distT="0" distB="0" distL="0" distR="0" wp14:anchorId="1A295D7E" wp14:editId="541C624E">
                  <wp:extent cx="2878698" cy="2796963"/>
                  <wp:effectExtent l="0" t="0" r="4445" b="0"/>
                  <wp:docPr id="24" name="Afbeelding 24" descr="Afbeelding met binnen, moto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descr="Afbeelding met binnen, motor&#10;&#10;Automatisch gegenereerde beschrijving"/>
                          <pic:cNvPicPr/>
                        </pic:nvPicPr>
                        <pic:blipFill rotWithShape="1">
                          <a:blip r:embed="rId20" cstate="print">
                            <a:extLst>
                              <a:ext uri="{28A0092B-C50C-407E-A947-70E740481C1C}">
                                <a14:useLocalDpi xmlns:a14="http://schemas.microsoft.com/office/drawing/2010/main" val="0"/>
                              </a:ext>
                            </a:extLst>
                          </a:blip>
                          <a:srcRect t="-38146" b="-29429"/>
                          <a:stretch/>
                        </pic:blipFill>
                        <pic:spPr bwMode="auto">
                          <a:xfrm>
                            <a:off x="0" y="0"/>
                            <a:ext cx="2880000" cy="2798228"/>
                          </a:xfrm>
                          <a:prstGeom prst="rect">
                            <a:avLst/>
                          </a:prstGeom>
                          <a:ln>
                            <a:noFill/>
                          </a:ln>
                          <a:extLst>
                            <a:ext uri="{53640926-AAD7-44D8-BBD7-CCE9431645EC}">
                              <a14:shadowObscured xmlns:a14="http://schemas.microsoft.com/office/drawing/2010/main"/>
                            </a:ext>
                          </a:extLst>
                        </pic:spPr>
                      </pic:pic>
                    </a:graphicData>
                  </a:graphic>
                </wp:inline>
              </w:drawing>
            </w:r>
          </w:p>
        </w:tc>
        <w:tc>
          <w:tcPr>
            <w:tcW w:w="4306" w:type="dxa"/>
            <w:vMerge/>
            <w:tcBorders>
              <w:top w:val="single" w:sz="4" w:space="0" w:color="auto"/>
              <w:left w:val="single" w:sz="4" w:space="0" w:color="auto"/>
              <w:bottom w:val="single" w:sz="4" w:space="0" w:color="auto"/>
              <w:right w:val="single" w:sz="4" w:space="0" w:color="auto"/>
            </w:tcBorders>
          </w:tcPr>
          <w:p w14:paraId="76880FEE" w14:textId="5FB1ED79" w:rsidR="00976C11" w:rsidRDefault="00976C11" w:rsidP="00976C11">
            <w:pPr>
              <w:rPr>
                <w:lang w:val="nl-NL"/>
              </w:rPr>
            </w:pPr>
          </w:p>
        </w:tc>
      </w:tr>
      <w:tr w:rsidR="00976C11" w14:paraId="325B2880" w14:textId="77777777" w:rsidTr="009D3735">
        <w:tc>
          <w:tcPr>
            <w:tcW w:w="4756" w:type="dxa"/>
            <w:tcBorders>
              <w:top w:val="single" w:sz="4" w:space="0" w:color="auto"/>
              <w:left w:val="single" w:sz="4" w:space="0" w:color="auto"/>
              <w:bottom w:val="single" w:sz="4" w:space="0" w:color="auto"/>
              <w:right w:val="single" w:sz="4" w:space="0" w:color="auto"/>
            </w:tcBorders>
          </w:tcPr>
          <w:p w14:paraId="6A52D05D" w14:textId="0303D555" w:rsidR="00976C11" w:rsidRDefault="00976C11" w:rsidP="00976C11">
            <w:pPr>
              <w:rPr>
                <w:lang w:val="nl-NL"/>
              </w:rPr>
            </w:pPr>
            <w:r>
              <w:rPr>
                <w:noProof/>
                <w:lang w:val="nl-NL"/>
              </w:rPr>
              <w:lastRenderedPageBreak/>
              <w:drawing>
                <wp:inline distT="0" distB="0" distL="0" distR="0" wp14:anchorId="451BD0D5" wp14:editId="572742A3">
                  <wp:extent cx="5091805" cy="2285532"/>
                  <wp:effectExtent l="6032" t="0" r="0" b="0"/>
                  <wp:docPr id="23" name="Afbeelding 23" descr="Afbeelding met binnen, keukenapparaa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Afbeelding met binnen, keukenapparaat&#10;&#10;Automatisch gegenereerde beschrijving"/>
                          <pic:cNvPicPr/>
                        </pic:nvPicPr>
                        <pic:blipFill rotWithShape="1">
                          <a:blip r:embed="rId21" cstate="print">
                            <a:extLst>
                              <a:ext uri="{28A0092B-C50C-407E-A947-70E740481C1C}">
                                <a14:useLocalDpi xmlns:a14="http://schemas.microsoft.com/office/drawing/2010/main" val="0"/>
                              </a:ext>
                            </a:extLst>
                          </a:blip>
                          <a:srcRect l="2193" t="21759" r="19405" b="31320"/>
                          <a:stretch/>
                        </pic:blipFill>
                        <pic:spPr bwMode="auto">
                          <a:xfrm rot="5400000">
                            <a:off x="0" y="0"/>
                            <a:ext cx="5166041" cy="2318854"/>
                          </a:xfrm>
                          <a:prstGeom prst="rect">
                            <a:avLst/>
                          </a:prstGeom>
                          <a:ln>
                            <a:noFill/>
                          </a:ln>
                          <a:extLst>
                            <a:ext uri="{53640926-AAD7-44D8-BBD7-CCE9431645EC}">
                              <a14:shadowObscured xmlns:a14="http://schemas.microsoft.com/office/drawing/2010/main"/>
                            </a:ext>
                          </a:extLst>
                        </pic:spPr>
                      </pic:pic>
                    </a:graphicData>
                  </a:graphic>
                </wp:inline>
              </w:drawing>
            </w:r>
          </w:p>
        </w:tc>
        <w:tc>
          <w:tcPr>
            <w:tcW w:w="4306" w:type="dxa"/>
            <w:vMerge/>
            <w:tcBorders>
              <w:top w:val="single" w:sz="4" w:space="0" w:color="auto"/>
              <w:left w:val="single" w:sz="4" w:space="0" w:color="auto"/>
              <w:bottom w:val="single" w:sz="4" w:space="0" w:color="auto"/>
              <w:right w:val="single" w:sz="4" w:space="0" w:color="auto"/>
            </w:tcBorders>
          </w:tcPr>
          <w:p w14:paraId="4081104D" w14:textId="6D4DC932" w:rsidR="00976C11" w:rsidRDefault="00976C11" w:rsidP="00976C11">
            <w:pPr>
              <w:rPr>
                <w:lang w:val="nl-NL"/>
              </w:rPr>
            </w:pPr>
          </w:p>
        </w:tc>
      </w:tr>
      <w:tr w:rsidR="00976C11" w14:paraId="7D7A1121" w14:textId="77777777" w:rsidTr="009D3735">
        <w:tc>
          <w:tcPr>
            <w:tcW w:w="4756" w:type="dxa"/>
            <w:tcBorders>
              <w:top w:val="single" w:sz="4" w:space="0" w:color="auto"/>
              <w:left w:val="single" w:sz="4" w:space="0" w:color="auto"/>
              <w:bottom w:val="single" w:sz="4" w:space="0" w:color="auto"/>
              <w:right w:val="single" w:sz="4" w:space="0" w:color="auto"/>
            </w:tcBorders>
          </w:tcPr>
          <w:p w14:paraId="2D4E8527" w14:textId="30CC8840" w:rsidR="00976C11" w:rsidRDefault="00976C11" w:rsidP="00976C11">
            <w:pPr>
              <w:rPr>
                <w:lang w:val="nl-NL"/>
              </w:rPr>
            </w:pPr>
            <w:r>
              <w:rPr>
                <w:noProof/>
                <w:lang w:val="nl-NL"/>
              </w:rPr>
              <w:drawing>
                <wp:inline distT="0" distB="0" distL="0" distR="0" wp14:anchorId="3193BF9D" wp14:editId="14271F06">
                  <wp:extent cx="2879015" cy="2980267"/>
                  <wp:effectExtent l="0" t="0" r="4445" b="0"/>
                  <wp:docPr id="28" name="Afbeelding 28" descr="Afbeelding met binnen, keukenapparaat, apparaa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8" descr="Afbeelding met binnen, keukenapparaat, apparaat&#10;&#10;Automatisch gegenereerde beschrijving"/>
                          <pic:cNvPicPr/>
                        </pic:nvPicPr>
                        <pic:blipFill rotWithShape="1">
                          <a:blip r:embed="rId22" cstate="print">
                            <a:extLst>
                              <a:ext uri="{28A0092B-C50C-407E-A947-70E740481C1C}">
                                <a14:useLocalDpi xmlns:a14="http://schemas.microsoft.com/office/drawing/2010/main" val="0"/>
                              </a:ext>
                            </a:extLst>
                          </a:blip>
                          <a:srcRect t="-36222" b="-42858"/>
                          <a:stretch/>
                        </pic:blipFill>
                        <pic:spPr bwMode="auto">
                          <a:xfrm>
                            <a:off x="0" y="0"/>
                            <a:ext cx="2880000" cy="2981287"/>
                          </a:xfrm>
                          <a:prstGeom prst="rect">
                            <a:avLst/>
                          </a:prstGeom>
                          <a:ln>
                            <a:noFill/>
                          </a:ln>
                          <a:extLst>
                            <a:ext uri="{53640926-AAD7-44D8-BBD7-CCE9431645EC}">
                              <a14:shadowObscured xmlns:a14="http://schemas.microsoft.com/office/drawing/2010/main"/>
                            </a:ext>
                          </a:extLst>
                        </pic:spPr>
                      </pic:pic>
                    </a:graphicData>
                  </a:graphic>
                </wp:inline>
              </w:drawing>
            </w:r>
          </w:p>
        </w:tc>
        <w:tc>
          <w:tcPr>
            <w:tcW w:w="4306" w:type="dxa"/>
            <w:vMerge/>
            <w:tcBorders>
              <w:top w:val="single" w:sz="4" w:space="0" w:color="auto"/>
              <w:left w:val="single" w:sz="4" w:space="0" w:color="auto"/>
              <w:bottom w:val="single" w:sz="4" w:space="0" w:color="auto"/>
              <w:right w:val="single" w:sz="4" w:space="0" w:color="auto"/>
            </w:tcBorders>
          </w:tcPr>
          <w:p w14:paraId="3857057B" w14:textId="77777777" w:rsidR="00976C11" w:rsidRDefault="00976C11" w:rsidP="00976C11">
            <w:pPr>
              <w:rPr>
                <w:noProof/>
                <w:lang w:val="nl-NL"/>
              </w:rPr>
            </w:pPr>
          </w:p>
        </w:tc>
      </w:tr>
      <w:tr w:rsidR="00976C11" w14:paraId="21FD2327" w14:textId="77777777" w:rsidTr="009D3735">
        <w:tc>
          <w:tcPr>
            <w:tcW w:w="4756" w:type="dxa"/>
            <w:tcBorders>
              <w:top w:val="single" w:sz="4" w:space="0" w:color="auto"/>
            </w:tcBorders>
          </w:tcPr>
          <w:p w14:paraId="1B51DFF6" w14:textId="41AFB66E" w:rsidR="00976C11" w:rsidRDefault="00976C11" w:rsidP="00976C11">
            <w:pPr>
              <w:rPr>
                <w:noProof/>
                <w:lang w:val="nl-NL"/>
              </w:rPr>
            </w:pPr>
            <w:r>
              <w:rPr>
                <w:noProof/>
                <w:lang w:val="nl-NL"/>
              </w:rPr>
              <w:lastRenderedPageBreak/>
              <w:drawing>
                <wp:inline distT="0" distB="0" distL="0" distR="0" wp14:anchorId="0CF6814A" wp14:editId="44920C33">
                  <wp:extent cx="2879725" cy="2187787"/>
                  <wp:effectExtent l="0" t="0" r="3175" b="0"/>
                  <wp:docPr id="22" name="Afbeelding 22" descr="Afbeelding met binnen, metaal, staal, statief&#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descr="Afbeelding met binnen, metaal, staal, statief&#10;&#10;Automatisch gegenereerde beschrijving"/>
                          <pic:cNvPicPr/>
                        </pic:nvPicPr>
                        <pic:blipFill rotWithShape="1">
                          <a:blip r:embed="rId23" cstate="print">
                            <a:extLst>
                              <a:ext uri="{28A0092B-C50C-407E-A947-70E740481C1C}">
                                <a14:useLocalDpi xmlns:a14="http://schemas.microsoft.com/office/drawing/2010/main" val="0"/>
                              </a:ext>
                            </a:extLst>
                          </a:blip>
                          <a:srcRect l="35628" t="25136" r="29674" b="39716"/>
                          <a:stretch/>
                        </pic:blipFill>
                        <pic:spPr bwMode="auto">
                          <a:xfrm>
                            <a:off x="0" y="0"/>
                            <a:ext cx="2880000" cy="2187996"/>
                          </a:xfrm>
                          <a:prstGeom prst="rect">
                            <a:avLst/>
                          </a:prstGeom>
                          <a:ln>
                            <a:noFill/>
                          </a:ln>
                          <a:extLst>
                            <a:ext uri="{53640926-AAD7-44D8-BBD7-CCE9431645EC}">
                              <a14:shadowObscured xmlns:a14="http://schemas.microsoft.com/office/drawing/2010/main"/>
                            </a:ext>
                          </a:extLst>
                        </pic:spPr>
                      </pic:pic>
                    </a:graphicData>
                  </a:graphic>
                </wp:inline>
              </w:drawing>
            </w:r>
          </w:p>
        </w:tc>
        <w:tc>
          <w:tcPr>
            <w:tcW w:w="4306" w:type="dxa"/>
            <w:vMerge/>
            <w:tcBorders>
              <w:top w:val="single" w:sz="4" w:space="0" w:color="auto"/>
            </w:tcBorders>
          </w:tcPr>
          <w:p w14:paraId="2F09B1F7" w14:textId="77777777" w:rsidR="00976C11" w:rsidRDefault="00976C11" w:rsidP="00976C11">
            <w:pPr>
              <w:rPr>
                <w:noProof/>
                <w:lang w:val="nl-NL"/>
              </w:rPr>
            </w:pPr>
          </w:p>
        </w:tc>
      </w:tr>
      <w:tr w:rsidR="00976C11" w14:paraId="38F3AFE5" w14:textId="77777777" w:rsidTr="002C7617">
        <w:tc>
          <w:tcPr>
            <w:tcW w:w="4756" w:type="dxa"/>
          </w:tcPr>
          <w:p w14:paraId="479FA9CB" w14:textId="77777777" w:rsidR="009D3735" w:rsidRDefault="009D3735" w:rsidP="00976C11">
            <w:pPr>
              <w:rPr>
                <w:lang w:val="nl-NL"/>
              </w:rPr>
            </w:pPr>
          </w:p>
          <w:p w14:paraId="1A456224" w14:textId="77777777" w:rsidR="009D3735" w:rsidRDefault="009D3735" w:rsidP="00976C11">
            <w:pPr>
              <w:rPr>
                <w:lang w:val="nl-NL"/>
              </w:rPr>
            </w:pPr>
          </w:p>
          <w:p w14:paraId="1815E364" w14:textId="77777777" w:rsidR="009D3735" w:rsidRDefault="009D3735" w:rsidP="00976C11">
            <w:pPr>
              <w:rPr>
                <w:lang w:val="nl-NL"/>
              </w:rPr>
            </w:pPr>
          </w:p>
          <w:p w14:paraId="7F8A380A" w14:textId="77777777" w:rsidR="009D3735" w:rsidRDefault="009D3735" w:rsidP="00976C11">
            <w:pPr>
              <w:rPr>
                <w:lang w:val="nl-NL"/>
              </w:rPr>
            </w:pPr>
          </w:p>
          <w:p w14:paraId="0AF597D7" w14:textId="77777777" w:rsidR="009D3735" w:rsidRDefault="009D3735" w:rsidP="00976C11">
            <w:pPr>
              <w:rPr>
                <w:lang w:val="nl-NL"/>
              </w:rPr>
            </w:pPr>
          </w:p>
          <w:p w14:paraId="3AF284CD" w14:textId="77777777" w:rsidR="009D3735" w:rsidRDefault="009D3735" w:rsidP="00976C11">
            <w:pPr>
              <w:rPr>
                <w:lang w:val="nl-NL"/>
              </w:rPr>
            </w:pPr>
          </w:p>
          <w:p w14:paraId="3EBEDC08" w14:textId="77777777" w:rsidR="009D3735" w:rsidRDefault="009D3735" w:rsidP="00976C11">
            <w:pPr>
              <w:rPr>
                <w:lang w:val="nl-NL"/>
              </w:rPr>
            </w:pPr>
          </w:p>
          <w:p w14:paraId="553B8A18" w14:textId="77777777" w:rsidR="009D3735" w:rsidRDefault="009D3735" w:rsidP="00976C11">
            <w:pPr>
              <w:rPr>
                <w:lang w:val="nl-NL"/>
              </w:rPr>
            </w:pPr>
          </w:p>
          <w:p w14:paraId="70025ECA" w14:textId="3B0BF825" w:rsidR="00976C11" w:rsidRDefault="00976C11" w:rsidP="00976C11">
            <w:pPr>
              <w:rPr>
                <w:lang w:val="nl-NL"/>
              </w:rPr>
            </w:pPr>
            <w:r>
              <w:rPr>
                <w:noProof/>
                <w:lang w:val="nl-NL"/>
              </w:rPr>
              <w:drawing>
                <wp:inline distT="0" distB="0" distL="0" distR="0" wp14:anchorId="45C57DE6" wp14:editId="72F0358E">
                  <wp:extent cx="2880000" cy="3040947"/>
                  <wp:effectExtent l="0" t="0" r="3175" b="0"/>
                  <wp:docPr id="26" name="Afbeelding 26" descr="Afbeelding met tekst,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fbeelding 26" descr="Afbeelding met tekst, binnen&#10;&#10;Automatisch gegenereerde beschrijving"/>
                          <pic:cNvPicPr/>
                        </pic:nvPicPr>
                        <pic:blipFill rotWithShape="1">
                          <a:blip r:embed="rId24" cstate="print">
                            <a:extLst>
                              <a:ext uri="{28A0092B-C50C-407E-A947-70E740481C1C}">
                                <a14:useLocalDpi xmlns:a14="http://schemas.microsoft.com/office/drawing/2010/main" val="0"/>
                              </a:ext>
                            </a:extLst>
                          </a:blip>
                          <a:srcRect l="15070" r="13901"/>
                          <a:stretch/>
                        </pic:blipFill>
                        <pic:spPr bwMode="auto">
                          <a:xfrm>
                            <a:off x="0" y="0"/>
                            <a:ext cx="2880000" cy="3040947"/>
                          </a:xfrm>
                          <a:prstGeom prst="rect">
                            <a:avLst/>
                          </a:prstGeom>
                          <a:ln>
                            <a:noFill/>
                          </a:ln>
                          <a:extLst>
                            <a:ext uri="{53640926-AAD7-44D8-BBD7-CCE9431645EC}">
                              <a14:shadowObscured xmlns:a14="http://schemas.microsoft.com/office/drawing/2010/main"/>
                            </a:ext>
                          </a:extLst>
                        </pic:spPr>
                      </pic:pic>
                    </a:graphicData>
                  </a:graphic>
                </wp:inline>
              </w:drawing>
            </w:r>
          </w:p>
        </w:tc>
        <w:tc>
          <w:tcPr>
            <w:tcW w:w="4306" w:type="dxa"/>
            <w:vMerge/>
          </w:tcPr>
          <w:p w14:paraId="25FB68E4" w14:textId="77777777" w:rsidR="00976C11" w:rsidRDefault="00976C11" w:rsidP="00976C11">
            <w:pPr>
              <w:rPr>
                <w:noProof/>
                <w:lang w:val="nl-NL"/>
              </w:rPr>
            </w:pPr>
          </w:p>
        </w:tc>
      </w:tr>
    </w:tbl>
    <w:p w14:paraId="5A6C5A12" w14:textId="77777777" w:rsidR="003744DD" w:rsidRDefault="003744DD" w:rsidP="003744DD">
      <w:pPr>
        <w:rPr>
          <w:lang w:val="nl-NL"/>
        </w:rPr>
      </w:pPr>
    </w:p>
    <w:p w14:paraId="09C84E91" w14:textId="77777777" w:rsidR="003744DD" w:rsidRDefault="003744DD" w:rsidP="003744DD">
      <w:pPr>
        <w:rPr>
          <w:lang w:val="nl-NL"/>
        </w:rPr>
      </w:pPr>
      <w:r>
        <w:rPr>
          <w:lang w:val="nl-NL"/>
        </w:rPr>
        <w:br w:type="page"/>
      </w:r>
    </w:p>
    <w:p w14:paraId="647AC4F9" w14:textId="36E3FCF2" w:rsidR="003744DD" w:rsidRPr="000526ED" w:rsidRDefault="00842D83" w:rsidP="003744DD">
      <w:pPr>
        <w:ind w:left="360"/>
        <w:jc w:val="center"/>
        <w:rPr>
          <w:b/>
          <w:bCs/>
          <w:sz w:val="40"/>
          <w:szCs w:val="40"/>
          <w:lang w:val="nl-NL"/>
        </w:rPr>
      </w:pPr>
      <w:r>
        <w:rPr>
          <w:b/>
          <w:bCs/>
          <w:sz w:val="40"/>
          <w:szCs w:val="40"/>
          <w:lang w:val="nl-NL"/>
        </w:rPr>
        <w:lastRenderedPageBreak/>
        <w:t xml:space="preserve">4 </w:t>
      </w:r>
      <w:r w:rsidR="003744DD" w:rsidRPr="000526ED">
        <w:rPr>
          <w:b/>
          <w:bCs/>
          <w:sz w:val="40"/>
          <w:szCs w:val="40"/>
          <w:lang w:val="nl-NL"/>
        </w:rPr>
        <w:t xml:space="preserve">Workshop </w:t>
      </w:r>
      <w:r w:rsidR="00D43C23">
        <w:rPr>
          <w:b/>
          <w:bCs/>
          <w:sz w:val="40"/>
          <w:szCs w:val="40"/>
          <w:lang w:val="nl-NL"/>
        </w:rPr>
        <w:t>gewichtsverdelingsmechanisme</w:t>
      </w:r>
    </w:p>
    <w:p w14:paraId="66E61873" w14:textId="77777777" w:rsidR="003744DD" w:rsidRDefault="003744DD" w:rsidP="00A228F5">
      <w:pPr>
        <w:rPr>
          <w:lang w:val="nl-NL"/>
        </w:rPr>
      </w:pPr>
    </w:p>
    <w:p w14:paraId="2444D30D" w14:textId="009D80F7" w:rsidR="003744DD" w:rsidRDefault="003744DD" w:rsidP="003744DD">
      <w:pPr>
        <w:jc w:val="center"/>
        <w:rPr>
          <w:b/>
          <w:bCs/>
          <w:sz w:val="28"/>
          <w:szCs w:val="28"/>
          <w:lang w:val="nl-NL"/>
        </w:rPr>
      </w:pPr>
      <w:r w:rsidRPr="002A54C1">
        <w:rPr>
          <w:b/>
          <w:bCs/>
          <w:sz w:val="28"/>
          <w:szCs w:val="28"/>
          <w:lang w:val="nl-NL"/>
        </w:rPr>
        <w:t>Inleiding</w:t>
      </w:r>
    </w:p>
    <w:p w14:paraId="35693269" w14:textId="77777777" w:rsidR="00D76AFF" w:rsidRPr="002A54C1" w:rsidRDefault="00D76AFF" w:rsidP="003744DD">
      <w:pPr>
        <w:jc w:val="center"/>
        <w:rPr>
          <w:b/>
          <w:bCs/>
          <w:sz w:val="28"/>
          <w:szCs w:val="28"/>
          <w:lang w:val="nl-NL"/>
        </w:rPr>
      </w:pPr>
    </w:p>
    <w:p w14:paraId="02BC1994" w14:textId="0C7B7B5D" w:rsidR="00C447BB" w:rsidRDefault="003744DD" w:rsidP="003744DD">
      <w:pPr>
        <w:rPr>
          <w:lang w:val="nl-NL"/>
        </w:rPr>
      </w:pPr>
      <w:r>
        <w:rPr>
          <w:lang w:val="nl-NL"/>
        </w:rPr>
        <w:t xml:space="preserve">In deze workshop ben jij een </w:t>
      </w:r>
      <w:r w:rsidR="000229C0">
        <w:rPr>
          <w:lang w:val="nl-NL"/>
        </w:rPr>
        <w:t>ingenieur die een machine ontwerpt</w:t>
      </w:r>
      <w:r>
        <w:rPr>
          <w:lang w:val="nl-NL"/>
        </w:rPr>
        <w:t>.</w:t>
      </w:r>
      <w:r w:rsidR="000229C0">
        <w:rPr>
          <w:lang w:val="nl-NL"/>
        </w:rPr>
        <w:t xml:space="preserve"> </w:t>
      </w:r>
      <w:r w:rsidR="00C447BB">
        <w:rPr>
          <w:lang w:val="nl-NL"/>
        </w:rPr>
        <w:t>Je ontwerpt een machine d</w:t>
      </w:r>
      <w:r w:rsidR="001E2884">
        <w:rPr>
          <w:lang w:val="nl-NL"/>
        </w:rPr>
        <w:t>ie zo nauwkeurig mogelijk zakjes vult met pasta.</w:t>
      </w:r>
    </w:p>
    <w:p w14:paraId="4D32F262" w14:textId="77777777" w:rsidR="00C447BB" w:rsidRDefault="00C447BB" w:rsidP="003744DD">
      <w:pPr>
        <w:rPr>
          <w:lang w:val="nl-NL"/>
        </w:rPr>
      </w:pPr>
    </w:p>
    <w:p w14:paraId="7F615EA7" w14:textId="052DE83C" w:rsidR="003744DD" w:rsidRDefault="005276E0" w:rsidP="003744DD">
      <w:pPr>
        <w:rPr>
          <w:lang w:val="nl-NL"/>
        </w:rPr>
      </w:pPr>
      <w:r>
        <w:rPr>
          <w:lang w:val="nl-NL"/>
        </w:rPr>
        <w:t>Bij producten met het e-teken op de verpakking worden de volgende regels toegepast:</w:t>
      </w:r>
    </w:p>
    <w:p w14:paraId="5E4E53F5" w14:textId="72DF5C1F" w:rsidR="005276E0" w:rsidRDefault="00D7360D" w:rsidP="005276E0">
      <w:pPr>
        <w:pStyle w:val="Lijstalinea"/>
        <w:numPr>
          <w:ilvl w:val="0"/>
          <w:numId w:val="8"/>
        </w:numPr>
        <w:rPr>
          <w:lang w:val="nl-NL"/>
        </w:rPr>
      </w:pPr>
      <w:r>
        <w:rPr>
          <w:lang w:val="nl-NL"/>
        </w:rPr>
        <w:t>Het gemiddeld gewicht</w:t>
      </w:r>
      <w:r w:rsidR="00A51DD0">
        <w:rPr>
          <w:lang w:val="nl-NL"/>
        </w:rPr>
        <w:t xml:space="preserve"> van een lot</w:t>
      </w:r>
      <w:r>
        <w:rPr>
          <w:lang w:val="nl-NL"/>
        </w:rPr>
        <w:t xml:space="preserve"> moet minimaal </w:t>
      </w:r>
      <w:r w:rsidR="00A51DD0">
        <w:rPr>
          <w:lang w:val="nl-NL"/>
        </w:rPr>
        <w:t>het gewicht vermeld zijn op de verpakking.</w:t>
      </w:r>
    </w:p>
    <w:p w14:paraId="7DDE0C5E" w14:textId="3EE7F8C9" w:rsidR="00A51DD0" w:rsidRDefault="00A51DD0" w:rsidP="005276E0">
      <w:pPr>
        <w:pStyle w:val="Lijstalinea"/>
        <w:numPr>
          <w:ilvl w:val="0"/>
          <w:numId w:val="8"/>
        </w:numPr>
        <w:rPr>
          <w:lang w:val="nl-NL"/>
        </w:rPr>
      </w:pPr>
      <w:r>
        <w:rPr>
          <w:lang w:val="nl-NL"/>
        </w:rPr>
        <w:t>De</w:t>
      </w:r>
      <w:r w:rsidR="006A6909">
        <w:rPr>
          <w:lang w:val="nl-NL"/>
        </w:rPr>
        <w:t xml:space="preserve"> verpakking moet binnen de tolerantie T01 blijven.</w:t>
      </w:r>
    </w:p>
    <w:p w14:paraId="644008FD" w14:textId="25990EBA" w:rsidR="006A6909" w:rsidRPr="005276E0" w:rsidRDefault="00A43F97" w:rsidP="005276E0">
      <w:pPr>
        <w:pStyle w:val="Lijstalinea"/>
        <w:numPr>
          <w:ilvl w:val="0"/>
          <w:numId w:val="8"/>
        </w:numPr>
        <w:rPr>
          <w:lang w:val="nl-NL"/>
        </w:rPr>
      </w:pPr>
      <w:r>
        <w:rPr>
          <w:lang w:val="nl-NL"/>
        </w:rPr>
        <w:t xml:space="preserve">Tot </w:t>
      </w:r>
      <w:r w:rsidR="006A6909">
        <w:rPr>
          <w:lang w:val="nl-NL"/>
        </w:rPr>
        <w:t xml:space="preserve">2,5% van de verpakkingen mogen </w:t>
      </w:r>
      <w:r>
        <w:rPr>
          <w:lang w:val="nl-NL"/>
        </w:rPr>
        <w:t>buiten de tolerantie T01 maar moeten binnen de tolerantie T02 (= 2 x T01) blijven.</w:t>
      </w:r>
    </w:p>
    <w:p w14:paraId="55793111" w14:textId="09C6B6A9" w:rsidR="003744DD" w:rsidRDefault="003744DD" w:rsidP="003744DD">
      <w:pPr>
        <w:rPr>
          <w:lang w:val="nl-NL"/>
        </w:rPr>
      </w:pPr>
    </w:p>
    <w:p w14:paraId="275A1AAF" w14:textId="7BD6C66A" w:rsidR="00A43F97" w:rsidRDefault="00A43F97" w:rsidP="003744DD">
      <w:pPr>
        <w:rPr>
          <w:lang w:val="nl-NL"/>
        </w:rPr>
      </w:pPr>
      <w:r>
        <w:rPr>
          <w:lang w:val="nl-NL"/>
        </w:rPr>
        <w:t>Tolerantie T01:</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1"/>
        <w:gridCol w:w="3491"/>
      </w:tblGrid>
      <w:tr w:rsidR="003E1BE6" w14:paraId="2F28C622" w14:textId="77777777" w:rsidTr="008B6D3F">
        <w:tc>
          <w:tcPr>
            <w:tcW w:w="4531" w:type="dxa"/>
            <w:vAlign w:val="center"/>
          </w:tcPr>
          <w:p w14:paraId="702F6ECF" w14:textId="561A1133" w:rsidR="000504E8" w:rsidRDefault="000504E8" w:rsidP="003E1BE6">
            <w:pPr>
              <w:jc w:val="center"/>
              <w:rPr>
                <w:lang w:val="nl-NL"/>
              </w:rPr>
            </w:pPr>
            <w:r>
              <w:rPr>
                <w:b/>
                <w:bCs/>
                <w:noProof/>
                <w:sz w:val="28"/>
                <w:szCs w:val="28"/>
                <w:lang w:val="nl-NL"/>
              </w:rPr>
              <w:drawing>
                <wp:inline distT="0" distB="0" distL="0" distR="0" wp14:anchorId="4112A470" wp14:editId="033B22D3">
                  <wp:extent cx="3406987" cy="2484608"/>
                  <wp:effectExtent l="0" t="0" r="0" b="5080"/>
                  <wp:docPr id="29" name="Afbeelding 29"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 29" descr="Afbeelding met tafel&#10;&#10;Automatisch gegenereerde beschrijving"/>
                          <pic:cNvPicPr/>
                        </pic:nvPicPr>
                        <pic:blipFill>
                          <a:blip r:embed="rId25">
                            <a:extLst>
                              <a:ext uri="{28A0092B-C50C-407E-A947-70E740481C1C}">
                                <a14:useLocalDpi xmlns:a14="http://schemas.microsoft.com/office/drawing/2010/main" val="0"/>
                              </a:ext>
                            </a:extLst>
                          </a:blip>
                          <a:stretch>
                            <a:fillRect/>
                          </a:stretch>
                        </pic:blipFill>
                        <pic:spPr>
                          <a:xfrm>
                            <a:off x="0" y="0"/>
                            <a:ext cx="3417266" cy="2492104"/>
                          </a:xfrm>
                          <a:prstGeom prst="rect">
                            <a:avLst/>
                          </a:prstGeom>
                        </pic:spPr>
                      </pic:pic>
                    </a:graphicData>
                  </a:graphic>
                </wp:inline>
              </w:drawing>
            </w:r>
          </w:p>
        </w:tc>
        <w:tc>
          <w:tcPr>
            <w:tcW w:w="4531" w:type="dxa"/>
            <w:vAlign w:val="center"/>
          </w:tcPr>
          <w:p w14:paraId="5263B83D" w14:textId="0140F4FE" w:rsidR="003E1BE6" w:rsidRDefault="003E1BE6" w:rsidP="003E1BE6">
            <w:pPr>
              <w:jc w:val="center"/>
            </w:pPr>
            <w:r>
              <w:fldChar w:fldCharType="begin"/>
            </w:r>
            <w:r>
              <w:instrText xml:space="preserve"> INCLUDEPICTURE "/var/folders/0r/qt3t444x5kg7ljcvld5b0tfc0000gn/T/com.microsoft.Word/WebArchiveCopyPasteTempFiles/1200px-Estimated_sign.svg.png" \* MERGEFORMATINET </w:instrText>
            </w:r>
            <w:r>
              <w:fldChar w:fldCharType="separate"/>
            </w:r>
            <w:r>
              <w:rPr>
                <w:noProof/>
              </w:rPr>
              <w:drawing>
                <wp:inline distT="0" distB="0" distL="0" distR="0" wp14:anchorId="0E684D22" wp14:editId="08E080CA">
                  <wp:extent cx="2069580" cy="1862667"/>
                  <wp:effectExtent l="0" t="0" r="635" b="4445"/>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84974" cy="1876522"/>
                          </a:xfrm>
                          <a:prstGeom prst="rect">
                            <a:avLst/>
                          </a:prstGeom>
                          <a:noFill/>
                          <a:ln>
                            <a:noFill/>
                          </a:ln>
                        </pic:spPr>
                      </pic:pic>
                    </a:graphicData>
                  </a:graphic>
                </wp:inline>
              </w:drawing>
            </w:r>
            <w:r>
              <w:fldChar w:fldCharType="end"/>
            </w:r>
          </w:p>
          <w:p w14:paraId="66BB012B" w14:textId="77777777" w:rsidR="000504E8" w:rsidRDefault="000504E8" w:rsidP="003E1BE6">
            <w:pPr>
              <w:jc w:val="center"/>
              <w:rPr>
                <w:lang w:val="nl-NL"/>
              </w:rPr>
            </w:pPr>
          </w:p>
        </w:tc>
      </w:tr>
    </w:tbl>
    <w:p w14:paraId="472E649A" w14:textId="7986D055" w:rsidR="000504E8" w:rsidRDefault="000504E8" w:rsidP="003744DD">
      <w:pPr>
        <w:rPr>
          <w:lang w:val="nl-NL"/>
        </w:rPr>
      </w:pPr>
    </w:p>
    <w:p w14:paraId="43F34896" w14:textId="00F69D9E" w:rsidR="00A43F97" w:rsidRDefault="00A43F97" w:rsidP="003744DD">
      <w:pPr>
        <w:rPr>
          <w:lang w:val="nl-NL"/>
        </w:rPr>
      </w:pPr>
      <w:r>
        <w:rPr>
          <w:lang w:val="nl-NL"/>
        </w:rPr>
        <w:t>Bijvoorbeeld:</w:t>
      </w:r>
    </w:p>
    <w:p w14:paraId="10095738" w14:textId="306ECAAE" w:rsidR="00A43F97" w:rsidRDefault="00A43F97" w:rsidP="003744DD">
      <w:pPr>
        <w:rPr>
          <w:lang w:val="nl-NL"/>
        </w:rPr>
      </w:pPr>
      <w:r>
        <w:rPr>
          <w:lang w:val="nl-NL"/>
        </w:rPr>
        <w:t xml:space="preserve">Een pak pasta van </w:t>
      </w:r>
      <w:r w:rsidR="001C20E3">
        <w:rPr>
          <w:lang w:val="nl-NL"/>
        </w:rPr>
        <w:t xml:space="preserve">1kg heeft een tolerantie T01 van 15g dus </w:t>
      </w:r>
      <w:r w:rsidR="00DA5367">
        <w:rPr>
          <w:lang w:val="nl-NL"/>
        </w:rPr>
        <w:t xml:space="preserve">de </w:t>
      </w:r>
      <w:r w:rsidR="005260D8">
        <w:rPr>
          <w:lang w:val="nl-NL"/>
        </w:rPr>
        <w:t xml:space="preserve">meeste </w:t>
      </w:r>
      <w:r w:rsidR="00DA5367">
        <w:rPr>
          <w:lang w:val="nl-NL"/>
        </w:rPr>
        <w:t>verpakking</w:t>
      </w:r>
      <w:r w:rsidR="005260D8">
        <w:rPr>
          <w:lang w:val="nl-NL"/>
        </w:rPr>
        <w:t>en</w:t>
      </w:r>
      <w:r w:rsidR="00DA5367">
        <w:rPr>
          <w:lang w:val="nl-NL"/>
        </w:rPr>
        <w:t xml:space="preserve"> </w:t>
      </w:r>
      <w:r w:rsidR="005260D8">
        <w:rPr>
          <w:lang w:val="nl-NL"/>
        </w:rPr>
        <w:t>mogen</w:t>
      </w:r>
      <w:r w:rsidR="00DA5367">
        <w:rPr>
          <w:lang w:val="nl-NL"/>
        </w:rPr>
        <w:t xml:space="preserve"> </w:t>
      </w:r>
      <w:r w:rsidR="005260D8">
        <w:rPr>
          <w:lang w:val="nl-NL"/>
        </w:rPr>
        <w:t xml:space="preserve">niet lager dan </w:t>
      </w:r>
      <w:r w:rsidR="00DA5367">
        <w:rPr>
          <w:lang w:val="nl-NL"/>
        </w:rPr>
        <w:t>985</w:t>
      </w:r>
      <w:r w:rsidR="005260D8">
        <w:rPr>
          <w:lang w:val="nl-NL"/>
        </w:rPr>
        <w:t>g wegen</w:t>
      </w:r>
      <w:r w:rsidR="00DA5367">
        <w:rPr>
          <w:lang w:val="nl-NL"/>
        </w:rPr>
        <w:t xml:space="preserve">. </w:t>
      </w:r>
    </w:p>
    <w:p w14:paraId="314A31E5" w14:textId="77546931" w:rsidR="00DA5367" w:rsidRDefault="00DA5367" w:rsidP="003744DD">
      <w:pPr>
        <w:rPr>
          <w:lang w:val="nl-NL"/>
        </w:rPr>
      </w:pPr>
      <w:r>
        <w:rPr>
          <w:lang w:val="nl-NL"/>
        </w:rPr>
        <w:t xml:space="preserve">2,5% van het lot mag een </w:t>
      </w:r>
      <w:r w:rsidR="00A96385">
        <w:rPr>
          <w:lang w:val="nl-NL"/>
        </w:rPr>
        <w:t xml:space="preserve">ondergrens </w:t>
      </w:r>
      <w:r>
        <w:rPr>
          <w:lang w:val="nl-NL"/>
        </w:rPr>
        <w:t>afwijking T02 hebben van 30g (2 x T01)</w:t>
      </w:r>
      <w:r w:rsidR="00F53A7D">
        <w:rPr>
          <w:lang w:val="nl-NL"/>
        </w:rPr>
        <w:t xml:space="preserve">. Dit betekent dat 2,5% van alle zakjes </w:t>
      </w:r>
      <w:r w:rsidR="00F148A9">
        <w:rPr>
          <w:lang w:val="nl-NL"/>
        </w:rPr>
        <w:t xml:space="preserve">tussen 970 en </w:t>
      </w:r>
      <w:r w:rsidR="00F971A1">
        <w:rPr>
          <w:lang w:val="nl-NL"/>
        </w:rPr>
        <w:t>9</w:t>
      </w:r>
      <w:r w:rsidR="00F148A9">
        <w:rPr>
          <w:lang w:val="nl-NL"/>
        </w:rPr>
        <w:t>85</w:t>
      </w:r>
      <w:r w:rsidR="00F971A1">
        <w:rPr>
          <w:lang w:val="nl-NL"/>
        </w:rPr>
        <w:t>g mogen wegen.</w:t>
      </w:r>
    </w:p>
    <w:p w14:paraId="53BA23A3" w14:textId="16DA7729" w:rsidR="000504E8" w:rsidRDefault="000504E8" w:rsidP="003744DD">
      <w:pPr>
        <w:jc w:val="center"/>
        <w:rPr>
          <w:b/>
          <w:bCs/>
          <w:sz w:val="28"/>
          <w:szCs w:val="28"/>
          <w:lang w:val="nl-NL"/>
        </w:rPr>
      </w:pPr>
    </w:p>
    <w:p w14:paraId="255C3185" w14:textId="391AC9BD" w:rsidR="003744DD" w:rsidRPr="002A54C1" w:rsidRDefault="003744DD" w:rsidP="003744DD">
      <w:pPr>
        <w:jc w:val="center"/>
        <w:rPr>
          <w:b/>
          <w:bCs/>
          <w:sz w:val="28"/>
          <w:szCs w:val="28"/>
          <w:lang w:val="nl-NL"/>
        </w:rPr>
      </w:pPr>
      <w:r w:rsidRPr="002A54C1">
        <w:rPr>
          <w:b/>
          <w:bCs/>
          <w:sz w:val="28"/>
          <w:szCs w:val="28"/>
          <w:lang w:val="nl-NL"/>
        </w:rPr>
        <w:t>Doel</w:t>
      </w:r>
    </w:p>
    <w:p w14:paraId="5CE474B6" w14:textId="51B280FF" w:rsidR="003744DD" w:rsidRDefault="000229C0" w:rsidP="003744DD">
      <w:pPr>
        <w:rPr>
          <w:lang w:val="nl-NL"/>
        </w:rPr>
      </w:pPr>
      <w:r>
        <w:rPr>
          <w:lang w:val="nl-NL"/>
        </w:rPr>
        <w:t>Het doel is om zo nauwkeurig mogelijk te vullen. Te veel product verlaagt de winst van het bedrijf en te weinig product zorgt voor afgekeurde producten die moeten herwerkt worden wat de winst ook verlaagt.</w:t>
      </w:r>
    </w:p>
    <w:p w14:paraId="132B16A0" w14:textId="77777777" w:rsidR="003744DD" w:rsidRDefault="003744DD" w:rsidP="003744DD">
      <w:pPr>
        <w:rPr>
          <w:lang w:val="nl-NL"/>
        </w:rPr>
      </w:pPr>
    </w:p>
    <w:p w14:paraId="199EF4BB" w14:textId="11E2D5D4" w:rsidR="00C447BB" w:rsidRPr="00C447BB" w:rsidRDefault="003744DD" w:rsidP="00C447BB">
      <w:pPr>
        <w:jc w:val="center"/>
        <w:rPr>
          <w:b/>
          <w:bCs/>
          <w:sz w:val="28"/>
          <w:szCs w:val="28"/>
          <w:lang w:val="nl-NL"/>
        </w:rPr>
      </w:pPr>
      <w:r w:rsidRPr="002A54C1">
        <w:rPr>
          <w:b/>
          <w:bCs/>
          <w:sz w:val="28"/>
          <w:szCs w:val="28"/>
          <w:lang w:val="nl-NL"/>
        </w:rPr>
        <w:t>De workshop</w:t>
      </w:r>
    </w:p>
    <w:p w14:paraId="1BB2182C" w14:textId="77777777" w:rsidR="008D3C67" w:rsidRDefault="00E1402F" w:rsidP="003744DD">
      <w:pPr>
        <w:rPr>
          <w:lang w:val="nl-NL"/>
        </w:rPr>
      </w:pPr>
      <w:r>
        <w:rPr>
          <w:lang w:val="nl-NL"/>
        </w:rPr>
        <w:t>In deze workshop</w:t>
      </w:r>
      <w:r w:rsidR="00D705C4">
        <w:rPr>
          <w:lang w:val="nl-NL"/>
        </w:rPr>
        <w:t xml:space="preserve"> simuleren we zakjes van 300g die gevuld worden met behulp van een transportband. In dit geval</w:t>
      </w:r>
      <w:r>
        <w:rPr>
          <w:lang w:val="nl-NL"/>
        </w:rPr>
        <w:t xml:space="preserve"> worden </w:t>
      </w:r>
      <w:r w:rsidR="00EB0AE2">
        <w:rPr>
          <w:lang w:val="nl-NL"/>
        </w:rPr>
        <w:t xml:space="preserve">bakjes gevuld met 300g pasta. </w:t>
      </w:r>
    </w:p>
    <w:p w14:paraId="0D1C8F37" w14:textId="638BD74F" w:rsidR="008D3C67" w:rsidRDefault="008D3C67" w:rsidP="003744DD">
      <w:pPr>
        <w:rPr>
          <w:lang w:val="nl-NL"/>
        </w:rPr>
      </w:pPr>
    </w:p>
    <w:p w14:paraId="6E5E2C2E" w14:textId="77777777" w:rsidR="00222381" w:rsidRDefault="00222381" w:rsidP="00222381">
      <w:pPr>
        <w:rPr>
          <w:lang w:val="nl-NL"/>
        </w:rPr>
      </w:pPr>
      <w:r>
        <w:rPr>
          <w:lang w:val="nl-NL"/>
        </w:rPr>
        <w:t>Let op:</w:t>
      </w:r>
    </w:p>
    <w:p w14:paraId="2DD1CE7B" w14:textId="77777777" w:rsidR="00222381" w:rsidRDefault="00222381" w:rsidP="00222381">
      <w:pPr>
        <w:pStyle w:val="Lijstalinea"/>
        <w:numPr>
          <w:ilvl w:val="0"/>
          <w:numId w:val="9"/>
        </w:numPr>
        <w:rPr>
          <w:lang w:val="nl-NL"/>
        </w:rPr>
      </w:pPr>
      <w:r>
        <w:rPr>
          <w:lang w:val="nl-NL"/>
        </w:rPr>
        <w:t>Er mag geen pasta uit het bakje gehaald worden indien er te veel in zit.</w:t>
      </w:r>
    </w:p>
    <w:p w14:paraId="64EB2291" w14:textId="77777777" w:rsidR="00222381" w:rsidRDefault="00222381" w:rsidP="00222381">
      <w:pPr>
        <w:pStyle w:val="Lijstalinea"/>
        <w:numPr>
          <w:ilvl w:val="0"/>
          <w:numId w:val="9"/>
        </w:numPr>
        <w:rPr>
          <w:lang w:val="nl-NL"/>
        </w:rPr>
      </w:pPr>
      <w:r>
        <w:rPr>
          <w:lang w:val="nl-NL"/>
        </w:rPr>
        <w:t>Er moet gegoten worden in een vloeiende beweging.</w:t>
      </w:r>
    </w:p>
    <w:p w14:paraId="39D70C19" w14:textId="77777777" w:rsidR="005717F7" w:rsidRDefault="007636B6" w:rsidP="004D19CA">
      <w:pPr>
        <w:pStyle w:val="Lijstalinea"/>
        <w:numPr>
          <w:ilvl w:val="0"/>
          <w:numId w:val="10"/>
        </w:numPr>
        <w:rPr>
          <w:lang w:val="nl-NL"/>
        </w:rPr>
      </w:pPr>
      <w:r w:rsidRPr="008D3C67">
        <w:rPr>
          <w:lang w:val="nl-NL"/>
        </w:rPr>
        <w:lastRenderedPageBreak/>
        <w:t xml:space="preserve">Zet </w:t>
      </w:r>
      <w:r w:rsidR="008D3C67" w:rsidRPr="008D3C67">
        <w:rPr>
          <w:lang w:val="nl-NL"/>
        </w:rPr>
        <w:t>een groot</w:t>
      </w:r>
      <w:r w:rsidRPr="008D3C67">
        <w:rPr>
          <w:lang w:val="nl-NL"/>
        </w:rPr>
        <w:t xml:space="preserve"> bakje</w:t>
      </w:r>
      <w:r w:rsidR="008D3C67" w:rsidRPr="008D3C67">
        <w:rPr>
          <w:lang w:val="nl-NL"/>
        </w:rPr>
        <w:t xml:space="preserve"> (300g)</w:t>
      </w:r>
      <w:r w:rsidRPr="008D3C67">
        <w:rPr>
          <w:lang w:val="nl-NL"/>
        </w:rPr>
        <w:t xml:space="preserve"> op de weegschaal en giet binnen 5 seconden </w:t>
      </w:r>
      <w:r w:rsidR="00F71D9E" w:rsidRPr="008D3C67">
        <w:rPr>
          <w:lang w:val="nl-NL"/>
        </w:rPr>
        <w:t>300g pasta in het bakje.</w:t>
      </w:r>
    </w:p>
    <w:p w14:paraId="097BA7E6" w14:textId="77777777" w:rsidR="005717F7" w:rsidRDefault="005717F7" w:rsidP="005717F7">
      <w:pPr>
        <w:pStyle w:val="Lijstalinea"/>
        <w:rPr>
          <w:lang w:val="nl-NL"/>
        </w:rPr>
      </w:pPr>
    </w:p>
    <w:p w14:paraId="694B3EAD" w14:textId="53584081" w:rsidR="004D19CA" w:rsidRDefault="004D19CA" w:rsidP="005717F7">
      <w:pPr>
        <w:pStyle w:val="Lijstalinea"/>
        <w:rPr>
          <w:lang w:val="nl-NL"/>
        </w:rPr>
      </w:pPr>
      <w:r w:rsidRPr="00222381">
        <w:rPr>
          <w:lang w:val="nl-NL"/>
        </w:rPr>
        <w:t>Teken het gewicht van het bakje op de grafiek</w:t>
      </w:r>
      <w:r w:rsidR="00EC79FD">
        <w:rPr>
          <w:lang w:val="nl-NL"/>
        </w:rPr>
        <w:t xml:space="preserve"> (meting 1 t</w:t>
      </w:r>
      <w:r w:rsidR="0013145D">
        <w:rPr>
          <w:lang w:val="nl-NL"/>
        </w:rPr>
        <w:t>.</w:t>
      </w:r>
      <w:r w:rsidR="00EC79FD">
        <w:rPr>
          <w:lang w:val="nl-NL"/>
        </w:rPr>
        <w:t>e</w:t>
      </w:r>
      <w:r w:rsidR="0013145D">
        <w:rPr>
          <w:lang w:val="nl-NL"/>
        </w:rPr>
        <w:t>.</w:t>
      </w:r>
      <w:r w:rsidR="00EC79FD">
        <w:rPr>
          <w:lang w:val="nl-NL"/>
        </w:rPr>
        <w:t>m</w:t>
      </w:r>
      <w:r w:rsidR="0013145D">
        <w:rPr>
          <w:lang w:val="nl-NL"/>
        </w:rPr>
        <w:t>.</w:t>
      </w:r>
      <w:r w:rsidR="00EC79FD">
        <w:rPr>
          <w:lang w:val="nl-NL"/>
        </w:rPr>
        <w:t xml:space="preserve"> 9)</w:t>
      </w:r>
      <w:r w:rsidR="006D5FDB" w:rsidRPr="00222381">
        <w:rPr>
          <w:lang w:val="nl-NL"/>
        </w:rPr>
        <w:t xml:space="preserve">. Doe dit </w:t>
      </w:r>
      <w:r w:rsidR="00BB00A5">
        <w:rPr>
          <w:lang w:val="nl-NL"/>
        </w:rPr>
        <w:t>9</w:t>
      </w:r>
      <w:r w:rsidR="006D5FDB" w:rsidRPr="00222381">
        <w:rPr>
          <w:lang w:val="nl-NL"/>
        </w:rPr>
        <w:t xml:space="preserve"> keer zo nauwkeurig mogelijk.</w:t>
      </w:r>
    </w:p>
    <w:p w14:paraId="53694641" w14:textId="77777777" w:rsidR="005717F7" w:rsidRDefault="005717F7" w:rsidP="005717F7">
      <w:pPr>
        <w:pStyle w:val="Lijstalinea"/>
        <w:rPr>
          <w:lang w:val="nl-NL"/>
        </w:rPr>
      </w:pPr>
    </w:p>
    <w:p w14:paraId="4B51988D" w14:textId="4CC33E06" w:rsidR="00DC0A4F" w:rsidRDefault="00222381" w:rsidP="004D19CA">
      <w:pPr>
        <w:pStyle w:val="Lijstalinea"/>
        <w:numPr>
          <w:ilvl w:val="0"/>
          <w:numId w:val="10"/>
        </w:numPr>
        <w:rPr>
          <w:lang w:val="nl-NL"/>
        </w:rPr>
      </w:pPr>
      <w:r>
        <w:rPr>
          <w:lang w:val="nl-NL"/>
        </w:rPr>
        <w:t xml:space="preserve">Zet </w:t>
      </w:r>
      <w:r w:rsidR="000F7A73">
        <w:rPr>
          <w:lang w:val="nl-NL"/>
        </w:rPr>
        <w:t>een klein bakje (100g) op de weegschaal en giet binnen de 5s 100g pasta in het bakje. Noteer het gewicht in de tabel en plaats het bakje op de respectievelijke plaats.</w:t>
      </w:r>
      <w:r w:rsidR="005717F7">
        <w:rPr>
          <w:lang w:val="nl-NL"/>
        </w:rPr>
        <w:t xml:space="preserve"> Doe dit 10 keer zo nauwkeurig mogelijk</w:t>
      </w:r>
      <w:r w:rsidR="00DC0A4F">
        <w:rPr>
          <w:lang w:val="nl-NL"/>
        </w:rPr>
        <w:t>.</w:t>
      </w:r>
    </w:p>
    <w:p w14:paraId="792F46FD" w14:textId="77777777" w:rsidR="00DC0A4F" w:rsidRDefault="00DC0A4F" w:rsidP="00DC0A4F">
      <w:pPr>
        <w:pStyle w:val="Lijstalinea"/>
        <w:rPr>
          <w:lang w:val="nl-NL"/>
        </w:rPr>
      </w:pPr>
    </w:p>
    <w:p w14:paraId="6C382867" w14:textId="6FFFC6AC" w:rsidR="00222381" w:rsidRDefault="00DC0A4F" w:rsidP="00DC0A4F">
      <w:pPr>
        <w:pStyle w:val="Lijstalinea"/>
        <w:rPr>
          <w:lang w:val="nl-NL"/>
        </w:rPr>
      </w:pPr>
      <w:r>
        <w:rPr>
          <w:lang w:val="nl-NL"/>
        </w:rPr>
        <w:t>P</w:t>
      </w:r>
      <w:r w:rsidR="005717F7">
        <w:rPr>
          <w:lang w:val="nl-NL"/>
        </w:rPr>
        <w:t xml:space="preserve">robeer nu de kleine bakjes te combineren om een zo nauwkeurig mogelijk groot bakje van 300g te vullen. Maak op deze manier weer een lot van </w:t>
      </w:r>
      <w:r w:rsidR="00EC79FD">
        <w:rPr>
          <w:lang w:val="nl-NL"/>
        </w:rPr>
        <w:t>9</w:t>
      </w:r>
      <w:r w:rsidR="005717F7">
        <w:rPr>
          <w:lang w:val="nl-NL"/>
        </w:rPr>
        <w:t xml:space="preserve"> bakjes van 300g waarbij je zo nauwkeurig mogelijk probeert te zijn en de waarden noteert op de grafiek</w:t>
      </w:r>
      <w:r w:rsidR="000B72EC">
        <w:rPr>
          <w:lang w:val="nl-NL"/>
        </w:rPr>
        <w:t xml:space="preserve"> (meting 10 t.e.m. 18)</w:t>
      </w:r>
      <w:r w:rsidR="005717F7">
        <w:rPr>
          <w:lang w:val="nl-NL"/>
        </w:rPr>
        <w:t>.</w:t>
      </w:r>
    </w:p>
    <w:p w14:paraId="52F29874" w14:textId="3FCF7434" w:rsidR="00DC0A4F" w:rsidRDefault="00DC0A4F" w:rsidP="00DC0A4F">
      <w:pPr>
        <w:pStyle w:val="Lijstalinea"/>
        <w:rPr>
          <w:lang w:val="nl-NL"/>
        </w:rPr>
      </w:pPr>
    </w:p>
    <w:p w14:paraId="655DA5E6" w14:textId="29278B8E" w:rsidR="00BC77EC" w:rsidRPr="00026BD5" w:rsidRDefault="00F62C6D" w:rsidP="00026BD5">
      <w:pPr>
        <w:pStyle w:val="Lijstalinea"/>
        <w:numPr>
          <w:ilvl w:val="0"/>
          <w:numId w:val="10"/>
        </w:numPr>
        <w:rPr>
          <w:lang w:val="nl-NL"/>
        </w:rPr>
      </w:pPr>
      <w:r>
        <w:rPr>
          <w:lang w:val="nl-NL"/>
        </w:rPr>
        <w:t xml:space="preserve">Bereken de </w:t>
      </w:r>
      <w:r w:rsidR="005533C3" w:rsidRPr="00026BD5">
        <w:rPr>
          <w:lang w:val="nl-NL"/>
        </w:rPr>
        <w:t xml:space="preserve">T01 en T02 grens en </w:t>
      </w:r>
      <w:r w:rsidR="003C37CA">
        <w:rPr>
          <w:lang w:val="nl-NL"/>
        </w:rPr>
        <w:t>duid deze aan d.m.v. horizontale lijnen op de grafiek.</w:t>
      </w:r>
    </w:p>
    <w:p w14:paraId="60BBC6C9" w14:textId="5A683C2F" w:rsidR="002B5C38" w:rsidRPr="004D19CA" w:rsidRDefault="002B5C38" w:rsidP="004D19CA">
      <w:pPr>
        <w:rPr>
          <w:lang w:val="nl-NL"/>
        </w:rPr>
      </w:pPr>
    </w:p>
    <w:p w14:paraId="270AD604" w14:textId="4FD8836F" w:rsidR="003744DD" w:rsidRPr="009D6CFC" w:rsidRDefault="00074D3D" w:rsidP="00074D3D">
      <w:pPr>
        <w:jc w:val="center"/>
        <w:rPr>
          <w:b/>
          <w:bCs/>
          <w:sz w:val="28"/>
          <w:szCs w:val="28"/>
          <w:lang w:val="nl-NL"/>
        </w:rPr>
      </w:pPr>
      <w:r w:rsidRPr="009D6CFC">
        <w:rPr>
          <w:b/>
          <w:bCs/>
          <w:sz w:val="28"/>
          <w:szCs w:val="28"/>
          <w:lang w:val="nl-NL"/>
        </w:rPr>
        <w:t>In de praktijk</w:t>
      </w:r>
    </w:p>
    <w:p w14:paraId="403723F3" w14:textId="77777777" w:rsidR="00AA0440" w:rsidRDefault="00AA0440" w:rsidP="00074D3D">
      <w:pPr>
        <w:jc w:val="center"/>
        <w:rPr>
          <w:lang w:val="nl-NL"/>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0A12A4" w14:paraId="593C66D7" w14:textId="77777777" w:rsidTr="009C3B8A">
        <w:tc>
          <w:tcPr>
            <w:tcW w:w="9062" w:type="dxa"/>
            <w:gridSpan w:val="2"/>
          </w:tcPr>
          <w:p w14:paraId="4FC02A18" w14:textId="77777777" w:rsidR="000A12A4" w:rsidRDefault="0040297C" w:rsidP="003744DD">
            <w:pPr>
              <w:rPr>
                <w:noProof/>
                <w:lang w:val="nl-NL"/>
              </w:rPr>
            </w:pPr>
            <w:r>
              <w:rPr>
                <w:noProof/>
                <w:lang w:val="nl-NL"/>
              </w:rPr>
              <w:t>In de praktijk worden alle zakken gewogen en wordt het totale lotgewicht bijgehouden.</w:t>
            </w:r>
            <w:r w:rsidR="00AA0440">
              <w:rPr>
                <w:noProof/>
                <w:lang w:val="nl-NL"/>
              </w:rPr>
              <w:t xml:space="preserve"> Verpakkingen buiten tolerantie worden uitgestoten.</w:t>
            </w:r>
          </w:p>
          <w:p w14:paraId="17880BE1" w14:textId="4C7215EE" w:rsidR="009D6CFC" w:rsidRDefault="009D6CFC" w:rsidP="003744DD">
            <w:pPr>
              <w:rPr>
                <w:noProof/>
                <w:lang w:val="nl-NL"/>
              </w:rPr>
            </w:pPr>
          </w:p>
        </w:tc>
      </w:tr>
      <w:tr w:rsidR="00906695" w14:paraId="4B7C4A96" w14:textId="77777777" w:rsidTr="009C3B8A">
        <w:tc>
          <w:tcPr>
            <w:tcW w:w="9062" w:type="dxa"/>
            <w:gridSpan w:val="2"/>
          </w:tcPr>
          <w:p w14:paraId="657B6FC8" w14:textId="09214374" w:rsidR="00906695" w:rsidRDefault="00906695" w:rsidP="003744DD">
            <w:pPr>
              <w:rPr>
                <w:lang w:val="nl-NL"/>
              </w:rPr>
            </w:pPr>
            <w:r>
              <w:rPr>
                <w:noProof/>
                <w:lang w:val="nl-NL"/>
              </w:rPr>
              <w:drawing>
                <wp:inline distT="0" distB="0" distL="0" distR="0" wp14:anchorId="5C25741C" wp14:editId="6C77ED53">
                  <wp:extent cx="5679869" cy="4280746"/>
                  <wp:effectExtent l="0" t="0" r="0" b="0"/>
                  <wp:docPr id="31" name="Afbeelding 31" descr="Afbeelding met tekst, monitor, muur,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fbeelding 31" descr="Afbeelding met tekst, monitor, muur, binnen&#10;&#10;Automatisch gegenereerde beschrijving"/>
                          <pic:cNvPicPr/>
                        </pic:nvPicPr>
                        <pic:blipFill rotWithShape="1">
                          <a:blip r:embed="rId27" cstate="print">
                            <a:extLst>
                              <a:ext uri="{28A0092B-C50C-407E-A947-70E740481C1C}">
                                <a14:useLocalDpi xmlns:a14="http://schemas.microsoft.com/office/drawing/2010/main" val="0"/>
                              </a:ext>
                            </a:extLst>
                          </a:blip>
                          <a:srcRect l="15646" t="9249" r="8995" b="15023"/>
                          <a:stretch/>
                        </pic:blipFill>
                        <pic:spPr bwMode="auto">
                          <a:xfrm>
                            <a:off x="0" y="0"/>
                            <a:ext cx="5705078" cy="4299745"/>
                          </a:xfrm>
                          <a:prstGeom prst="rect">
                            <a:avLst/>
                          </a:prstGeom>
                          <a:ln>
                            <a:noFill/>
                          </a:ln>
                          <a:extLst>
                            <a:ext uri="{53640926-AAD7-44D8-BBD7-CCE9431645EC}">
                              <a14:shadowObscured xmlns:a14="http://schemas.microsoft.com/office/drawing/2010/main"/>
                            </a:ext>
                          </a:extLst>
                        </pic:spPr>
                      </pic:pic>
                    </a:graphicData>
                  </a:graphic>
                </wp:inline>
              </w:drawing>
            </w:r>
          </w:p>
        </w:tc>
      </w:tr>
      <w:tr w:rsidR="004C53EE" w14:paraId="6FE66A19" w14:textId="77777777" w:rsidTr="009C3B8A">
        <w:tc>
          <w:tcPr>
            <w:tcW w:w="4531" w:type="dxa"/>
            <w:vAlign w:val="center"/>
          </w:tcPr>
          <w:p w14:paraId="04A9F1A4" w14:textId="66B0DAC9" w:rsidR="004C53EE" w:rsidRDefault="00AA0440" w:rsidP="00AA0440">
            <w:pPr>
              <w:jc w:val="center"/>
              <w:rPr>
                <w:lang w:val="nl-NL"/>
              </w:rPr>
            </w:pPr>
            <w:r>
              <w:rPr>
                <w:lang w:val="nl-NL"/>
              </w:rPr>
              <w:t>Checkweger</w:t>
            </w:r>
          </w:p>
        </w:tc>
        <w:tc>
          <w:tcPr>
            <w:tcW w:w="4531" w:type="dxa"/>
            <w:vAlign w:val="center"/>
          </w:tcPr>
          <w:p w14:paraId="06A7D6C1" w14:textId="5B962B0C" w:rsidR="004C53EE" w:rsidRDefault="00AA0440" w:rsidP="00AA0440">
            <w:pPr>
              <w:jc w:val="center"/>
              <w:rPr>
                <w:lang w:val="nl-NL"/>
              </w:rPr>
            </w:pPr>
            <w:r>
              <w:rPr>
                <w:lang w:val="nl-NL"/>
              </w:rPr>
              <w:t>Uitstoter</w:t>
            </w:r>
          </w:p>
        </w:tc>
      </w:tr>
      <w:tr w:rsidR="004C53EE" w14:paraId="70E48077" w14:textId="77777777" w:rsidTr="009C3B8A">
        <w:tc>
          <w:tcPr>
            <w:tcW w:w="4531" w:type="dxa"/>
          </w:tcPr>
          <w:p w14:paraId="2F02BC4C" w14:textId="3E47EAC3" w:rsidR="004C53EE" w:rsidRDefault="000A12A4" w:rsidP="003744DD">
            <w:pPr>
              <w:rPr>
                <w:lang w:val="nl-NL"/>
              </w:rPr>
            </w:pPr>
            <w:r>
              <w:rPr>
                <w:noProof/>
                <w:lang w:val="nl-NL"/>
              </w:rPr>
              <w:lastRenderedPageBreak/>
              <w:drawing>
                <wp:inline distT="0" distB="0" distL="0" distR="0" wp14:anchorId="68060996" wp14:editId="67B1CFCD">
                  <wp:extent cx="2826173" cy="2119630"/>
                  <wp:effectExtent l="0" t="0" r="6350" b="1270"/>
                  <wp:docPr id="33" name="Afbeelding 33" descr="Afbeelding met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fbeelding 33" descr="Afbeelding met binnen&#10;&#10;Automatisch gegenereerde beschrijvi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29204" cy="2121904"/>
                          </a:xfrm>
                          <a:prstGeom prst="rect">
                            <a:avLst/>
                          </a:prstGeom>
                        </pic:spPr>
                      </pic:pic>
                    </a:graphicData>
                  </a:graphic>
                </wp:inline>
              </w:drawing>
            </w:r>
          </w:p>
        </w:tc>
        <w:tc>
          <w:tcPr>
            <w:tcW w:w="4531" w:type="dxa"/>
          </w:tcPr>
          <w:p w14:paraId="7A462ACA" w14:textId="4248BD23" w:rsidR="004C53EE" w:rsidRDefault="000A12A4" w:rsidP="003744DD">
            <w:pPr>
              <w:rPr>
                <w:lang w:val="nl-NL"/>
              </w:rPr>
            </w:pPr>
            <w:r>
              <w:rPr>
                <w:noProof/>
                <w:lang w:val="nl-NL"/>
              </w:rPr>
              <w:drawing>
                <wp:inline distT="0" distB="0" distL="0" distR="0" wp14:anchorId="7B8CC73F" wp14:editId="62C4AC6D">
                  <wp:extent cx="2826737" cy="2120053"/>
                  <wp:effectExtent l="0" t="0" r="5715" b="1270"/>
                  <wp:docPr id="32" name="Afbeelding 32" descr="Afbeelding met binnen, muur, toonbank, gootste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fbeelding 32" descr="Afbeelding met binnen, muur, toonbank, gootsteen&#10;&#10;Automatisch gegenereerde beschrijvi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32547" cy="2124411"/>
                          </a:xfrm>
                          <a:prstGeom prst="rect">
                            <a:avLst/>
                          </a:prstGeom>
                        </pic:spPr>
                      </pic:pic>
                    </a:graphicData>
                  </a:graphic>
                </wp:inline>
              </w:drawing>
            </w:r>
          </w:p>
        </w:tc>
      </w:tr>
    </w:tbl>
    <w:p w14:paraId="1FAD478A" w14:textId="559E3899" w:rsidR="00074D3D" w:rsidRDefault="00074D3D" w:rsidP="003744DD">
      <w:pPr>
        <w:rPr>
          <w:lang w:val="nl-NL"/>
        </w:rPr>
      </w:pPr>
    </w:p>
    <w:p w14:paraId="31EE19A7" w14:textId="7CC7C434" w:rsidR="00074D3D" w:rsidRDefault="00074D3D" w:rsidP="003744DD">
      <w:pPr>
        <w:rPr>
          <w:lang w:val="nl-NL"/>
        </w:rPr>
      </w:pPr>
    </w:p>
    <w:p w14:paraId="7F86F613" w14:textId="409849EE" w:rsidR="00FC2D15" w:rsidRPr="00E10346" w:rsidRDefault="00FC2D15" w:rsidP="007E7352">
      <w:pPr>
        <w:rPr>
          <w:lang w:val="nl-NL"/>
        </w:rPr>
      </w:pPr>
    </w:p>
    <w:sectPr w:rsidR="00FC2D15" w:rsidRPr="00E1034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52B8F"/>
    <w:multiLevelType w:val="hybridMultilevel"/>
    <w:tmpl w:val="9A2ABA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9AC1B7D"/>
    <w:multiLevelType w:val="hybridMultilevel"/>
    <w:tmpl w:val="AC68B8DA"/>
    <w:lvl w:ilvl="0" w:tplc="CD060DB2">
      <w:start w:val="1"/>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BAE22A0"/>
    <w:multiLevelType w:val="hybridMultilevel"/>
    <w:tmpl w:val="923A64C6"/>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DF92043"/>
    <w:multiLevelType w:val="hybridMultilevel"/>
    <w:tmpl w:val="6234E7B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6A003FE"/>
    <w:multiLevelType w:val="hybridMultilevel"/>
    <w:tmpl w:val="A75C13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0DF0BE6"/>
    <w:multiLevelType w:val="hybridMultilevel"/>
    <w:tmpl w:val="36E077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1F37E43"/>
    <w:multiLevelType w:val="hybridMultilevel"/>
    <w:tmpl w:val="0C20746C"/>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6E833B3"/>
    <w:multiLevelType w:val="hybridMultilevel"/>
    <w:tmpl w:val="1A523522"/>
    <w:lvl w:ilvl="0" w:tplc="04130013">
      <w:start w:val="1"/>
      <w:numFmt w:val="upperRoman"/>
      <w:lvlText w:val="%1."/>
      <w:lvlJc w:val="righ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38861A40"/>
    <w:multiLevelType w:val="hybridMultilevel"/>
    <w:tmpl w:val="73D061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5B437103"/>
    <w:multiLevelType w:val="hybridMultilevel"/>
    <w:tmpl w:val="9B6017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5E151330"/>
    <w:multiLevelType w:val="hybridMultilevel"/>
    <w:tmpl w:val="5F7EFFF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5E9A0D9E"/>
    <w:multiLevelType w:val="hybridMultilevel"/>
    <w:tmpl w:val="5F7EFFF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60AD2317"/>
    <w:multiLevelType w:val="hybridMultilevel"/>
    <w:tmpl w:val="D9F4FD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7DF624A7"/>
    <w:multiLevelType w:val="hybridMultilevel"/>
    <w:tmpl w:val="AD54FF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11"/>
  </w:num>
  <w:num w:numId="4">
    <w:abstractNumId w:val="3"/>
  </w:num>
  <w:num w:numId="5">
    <w:abstractNumId w:val="6"/>
  </w:num>
  <w:num w:numId="6">
    <w:abstractNumId w:val="7"/>
  </w:num>
  <w:num w:numId="7">
    <w:abstractNumId w:val="0"/>
  </w:num>
  <w:num w:numId="8">
    <w:abstractNumId w:val="13"/>
  </w:num>
  <w:num w:numId="9">
    <w:abstractNumId w:val="5"/>
  </w:num>
  <w:num w:numId="10">
    <w:abstractNumId w:val="2"/>
  </w:num>
  <w:num w:numId="11">
    <w:abstractNumId w:val="8"/>
  </w:num>
  <w:num w:numId="12">
    <w:abstractNumId w:val="12"/>
  </w:num>
  <w:num w:numId="13">
    <w:abstractNumId w:val="9"/>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5D1A"/>
    <w:rsid w:val="00007744"/>
    <w:rsid w:val="000229C0"/>
    <w:rsid w:val="00026BD5"/>
    <w:rsid w:val="000308BA"/>
    <w:rsid w:val="0003546B"/>
    <w:rsid w:val="000504E8"/>
    <w:rsid w:val="000526ED"/>
    <w:rsid w:val="00060938"/>
    <w:rsid w:val="00061640"/>
    <w:rsid w:val="00066C69"/>
    <w:rsid w:val="00074D3D"/>
    <w:rsid w:val="00091394"/>
    <w:rsid w:val="00092487"/>
    <w:rsid w:val="000936ED"/>
    <w:rsid w:val="00097869"/>
    <w:rsid w:val="000A12A4"/>
    <w:rsid w:val="000B0F77"/>
    <w:rsid w:val="000B72EC"/>
    <w:rsid w:val="000C3870"/>
    <w:rsid w:val="000C7731"/>
    <w:rsid w:val="000D3DE3"/>
    <w:rsid w:val="000F5FDD"/>
    <w:rsid w:val="000F7A73"/>
    <w:rsid w:val="00114F47"/>
    <w:rsid w:val="00117ED3"/>
    <w:rsid w:val="001271F1"/>
    <w:rsid w:val="0013145D"/>
    <w:rsid w:val="001529FD"/>
    <w:rsid w:val="00153B61"/>
    <w:rsid w:val="00181B07"/>
    <w:rsid w:val="00191541"/>
    <w:rsid w:val="001917EC"/>
    <w:rsid w:val="00194ACA"/>
    <w:rsid w:val="001A4BA1"/>
    <w:rsid w:val="001B58CA"/>
    <w:rsid w:val="001C20E3"/>
    <w:rsid w:val="001C77B1"/>
    <w:rsid w:val="001D42A6"/>
    <w:rsid w:val="001D6879"/>
    <w:rsid w:val="001E2884"/>
    <w:rsid w:val="001E5498"/>
    <w:rsid w:val="00202D1F"/>
    <w:rsid w:val="00222381"/>
    <w:rsid w:val="00231AE2"/>
    <w:rsid w:val="00267983"/>
    <w:rsid w:val="00281685"/>
    <w:rsid w:val="0028580B"/>
    <w:rsid w:val="002A54C1"/>
    <w:rsid w:val="002A5D59"/>
    <w:rsid w:val="002B4A32"/>
    <w:rsid w:val="002B5C38"/>
    <w:rsid w:val="002B72B7"/>
    <w:rsid w:val="002C7617"/>
    <w:rsid w:val="00314BD3"/>
    <w:rsid w:val="00331F44"/>
    <w:rsid w:val="003320AE"/>
    <w:rsid w:val="00337730"/>
    <w:rsid w:val="003538AE"/>
    <w:rsid w:val="003603B3"/>
    <w:rsid w:val="003737DF"/>
    <w:rsid w:val="003744DD"/>
    <w:rsid w:val="00376FB2"/>
    <w:rsid w:val="00381C89"/>
    <w:rsid w:val="003827CD"/>
    <w:rsid w:val="00393732"/>
    <w:rsid w:val="003C37CA"/>
    <w:rsid w:val="003E1BE6"/>
    <w:rsid w:val="003F2B51"/>
    <w:rsid w:val="003F3504"/>
    <w:rsid w:val="0040297C"/>
    <w:rsid w:val="004076AD"/>
    <w:rsid w:val="00414D5C"/>
    <w:rsid w:val="00420790"/>
    <w:rsid w:val="004229F7"/>
    <w:rsid w:val="00422CD8"/>
    <w:rsid w:val="00447BD7"/>
    <w:rsid w:val="00463CB7"/>
    <w:rsid w:val="00496461"/>
    <w:rsid w:val="004968E1"/>
    <w:rsid w:val="00496AF3"/>
    <w:rsid w:val="004A08C3"/>
    <w:rsid w:val="004B0F3A"/>
    <w:rsid w:val="004B50E3"/>
    <w:rsid w:val="004C53EE"/>
    <w:rsid w:val="004C558D"/>
    <w:rsid w:val="004D11EF"/>
    <w:rsid w:val="004D19CA"/>
    <w:rsid w:val="004E1DF9"/>
    <w:rsid w:val="004F519E"/>
    <w:rsid w:val="004F61BB"/>
    <w:rsid w:val="005033DD"/>
    <w:rsid w:val="005260D8"/>
    <w:rsid w:val="005276E0"/>
    <w:rsid w:val="0054051E"/>
    <w:rsid w:val="00540EEE"/>
    <w:rsid w:val="005531DF"/>
    <w:rsid w:val="005533C3"/>
    <w:rsid w:val="005717F7"/>
    <w:rsid w:val="00581FFE"/>
    <w:rsid w:val="005C0B57"/>
    <w:rsid w:val="005C0FCF"/>
    <w:rsid w:val="005C1E2D"/>
    <w:rsid w:val="005C5D1A"/>
    <w:rsid w:val="005D411E"/>
    <w:rsid w:val="005E3093"/>
    <w:rsid w:val="005F339F"/>
    <w:rsid w:val="005F4058"/>
    <w:rsid w:val="005F4C5E"/>
    <w:rsid w:val="00602A50"/>
    <w:rsid w:val="00603545"/>
    <w:rsid w:val="00604315"/>
    <w:rsid w:val="00625977"/>
    <w:rsid w:val="00640213"/>
    <w:rsid w:val="00663D18"/>
    <w:rsid w:val="006665B3"/>
    <w:rsid w:val="0067645F"/>
    <w:rsid w:val="006876E8"/>
    <w:rsid w:val="006A6909"/>
    <w:rsid w:val="006C16CB"/>
    <w:rsid w:val="006C3E38"/>
    <w:rsid w:val="006D5FDB"/>
    <w:rsid w:val="006D72CE"/>
    <w:rsid w:val="006E06C5"/>
    <w:rsid w:val="00727405"/>
    <w:rsid w:val="007357E9"/>
    <w:rsid w:val="00735E5B"/>
    <w:rsid w:val="007636B6"/>
    <w:rsid w:val="007809CC"/>
    <w:rsid w:val="007A4DC8"/>
    <w:rsid w:val="007B0933"/>
    <w:rsid w:val="007B5073"/>
    <w:rsid w:val="007D271D"/>
    <w:rsid w:val="007E7352"/>
    <w:rsid w:val="007F56D4"/>
    <w:rsid w:val="007F60EA"/>
    <w:rsid w:val="00820520"/>
    <w:rsid w:val="008336EB"/>
    <w:rsid w:val="00842D83"/>
    <w:rsid w:val="00853ECD"/>
    <w:rsid w:val="00865B1B"/>
    <w:rsid w:val="00872C37"/>
    <w:rsid w:val="00876379"/>
    <w:rsid w:val="00891137"/>
    <w:rsid w:val="00894A1C"/>
    <w:rsid w:val="008B6D3F"/>
    <w:rsid w:val="008C78FE"/>
    <w:rsid w:val="008D3C67"/>
    <w:rsid w:val="00904EF1"/>
    <w:rsid w:val="00906695"/>
    <w:rsid w:val="009159DD"/>
    <w:rsid w:val="00916BE9"/>
    <w:rsid w:val="00926520"/>
    <w:rsid w:val="00937A2A"/>
    <w:rsid w:val="00952284"/>
    <w:rsid w:val="00966697"/>
    <w:rsid w:val="00970ED3"/>
    <w:rsid w:val="00976C11"/>
    <w:rsid w:val="00982AE5"/>
    <w:rsid w:val="00986879"/>
    <w:rsid w:val="0099521D"/>
    <w:rsid w:val="009B76CB"/>
    <w:rsid w:val="009C0004"/>
    <w:rsid w:val="009C1231"/>
    <w:rsid w:val="009C3B8A"/>
    <w:rsid w:val="009D3735"/>
    <w:rsid w:val="009D6CFC"/>
    <w:rsid w:val="00A01759"/>
    <w:rsid w:val="00A031DE"/>
    <w:rsid w:val="00A054D5"/>
    <w:rsid w:val="00A12704"/>
    <w:rsid w:val="00A228F5"/>
    <w:rsid w:val="00A2595E"/>
    <w:rsid w:val="00A43F97"/>
    <w:rsid w:val="00A51DD0"/>
    <w:rsid w:val="00A87ADF"/>
    <w:rsid w:val="00A96385"/>
    <w:rsid w:val="00A9754C"/>
    <w:rsid w:val="00AA0440"/>
    <w:rsid w:val="00AB37A6"/>
    <w:rsid w:val="00AF5DC3"/>
    <w:rsid w:val="00B02DBD"/>
    <w:rsid w:val="00B231ED"/>
    <w:rsid w:val="00B31AA5"/>
    <w:rsid w:val="00B36D42"/>
    <w:rsid w:val="00B50A27"/>
    <w:rsid w:val="00B569B7"/>
    <w:rsid w:val="00B73705"/>
    <w:rsid w:val="00BB00A5"/>
    <w:rsid w:val="00BB1E20"/>
    <w:rsid w:val="00BC0627"/>
    <w:rsid w:val="00BC4DD8"/>
    <w:rsid w:val="00BC77EC"/>
    <w:rsid w:val="00BD3657"/>
    <w:rsid w:val="00BE7278"/>
    <w:rsid w:val="00C32FFF"/>
    <w:rsid w:val="00C447BB"/>
    <w:rsid w:val="00C51F42"/>
    <w:rsid w:val="00C643DE"/>
    <w:rsid w:val="00C70738"/>
    <w:rsid w:val="00CB1E9B"/>
    <w:rsid w:val="00CC1990"/>
    <w:rsid w:val="00CC2E1F"/>
    <w:rsid w:val="00CC4C81"/>
    <w:rsid w:val="00CD5301"/>
    <w:rsid w:val="00CD5A15"/>
    <w:rsid w:val="00CD7D0A"/>
    <w:rsid w:val="00CE532F"/>
    <w:rsid w:val="00D054A1"/>
    <w:rsid w:val="00D10427"/>
    <w:rsid w:val="00D15092"/>
    <w:rsid w:val="00D16CEF"/>
    <w:rsid w:val="00D21110"/>
    <w:rsid w:val="00D22E27"/>
    <w:rsid w:val="00D43C23"/>
    <w:rsid w:val="00D5400B"/>
    <w:rsid w:val="00D57FC2"/>
    <w:rsid w:val="00D674C6"/>
    <w:rsid w:val="00D705C4"/>
    <w:rsid w:val="00D7360D"/>
    <w:rsid w:val="00D76AFF"/>
    <w:rsid w:val="00D835CE"/>
    <w:rsid w:val="00D90A84"/>
    <w:rsid w:val="00D96547"/>
    <w:rsid w:val="00DA5185"/>
    <w:rsid w:val="00DA5367"/>
    <w:rsid w:val="00DC0A4F"/>
    <w:rsid w:val="00DE3E59"/>
    <w:rsid w:val="00DF62C4"/>
    <w:rsid w:val="00E10346"/>
    <w:rsid w:val="00E1402F"/>
    <w:rsid w:val="00E33143"/>
    <w:rsid w:val="00E65ED3"/>
    <w:rsid w:val="00EB0AE2"/>
    <w:rsid w:val="00EB51F2"/>
    <w:rsid w:val="00EC04A2"/>
    <w:rsid w:val="00EC79FD"/>
    <w:rsid w:val="00ED6987"/>
    <w:rsid w:val="00EF0106"/>
    <w:rsid w:val="00F10415"/>
    <w:rsid w:val="00F148A9"/>
    <w:rsid w:val="00F44B68"/>
    <w:rsid w:val="00F53A7D"/>
    <w:rsid w:val="00F56C63"/>
    <w:rsid w:val="00F6225F"/>
    <w:rsid w:val="00F62C6D"/>
    <w:rsid w:val="00F6742A"/>
    <w:rsid w:val="00F714FF"/>
    <w:rsid w:val="00F71D9E"/>
    <w:rsid w:val="00F87233"/>
    <w:rsid w:val="00F971A1"/>
    <w:rsid w:val="00FA134E"/>
    <w:rsid w:val="00FC2D15"/>
    <w:rsid w:val="00FC4AA2"/>
    <w:rsid w:val="00FD169E"/>
    <w:rsid w:val="00FD322B"/>
    <w:rsid w:val="00FE0CCF"/>
    <w:rsid w:val="00FE4F58"/>
    <w:rsid w:val="00FF7AA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196FBB"/>
  <w15:chartTrackingRefBased/>
  <w15:docId w15:val="{2FD2B0A7-6A89-1247-B219-7D6DE2C06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14D5C"/>
    <w:rPr>
      <w:rFonts w:ascii="Times New Roman" w:eastAsia="Times New Roman" w:hAnsi="Times New Roman" w:cs="Times New Roman"/>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C5D1A"/>
    <w:pPr>
      <w:ind w:left="720"/>
      <w:contextualSpacing/>
    </w:pPr>
    <w:rPr>
      <w:rFonts w:asciiTheme="minorHAnsi" w:eastAsiaTheme="minorHAnsi" w:hAnsiTheme="minorHAnsi" w:cstheme="minorBidi"/>
      <w:lang w:eastAsia="en-US"/>
    </w:rPr>
  </w:style>
  <w:style w:type="table" w:styleId="Tabelraster">
    <w:name w:val="Table Grid"/>
    <w:basedOn w:val="Standaardtabel"/>
    <w:uiPriority w:val="39"/>
    <w:rsid w:val="00422C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semiHidden/>
    <w:unhideWhenUsed/>
    <w:rsid w:val="00D76AFF"/>
    <w:pPr>
      <w:spacing w:before="100" w:beforeAutospacing="1" w:after="100" w:afterAutospacing="1"/>
    </w:pPr>
  </w:style>
  <w:style w:type="character" w:styleId="Zwaar">
    <w:name w:val="Strong"/>
    <w:basedOn w:val="Standaardalinea-lettertype"/>
    <w:uiPriority w:val="22"/>
    <w:qFormat/>
    <w:rsid w:val="00D76AFF"/>
    <w:rPr>
      <w:b/>
      <w:bCs/>
    </w:rPr>
  </w:style>
  <w:style w:type="character" w:customStyle="1" w:styleId="apple-converted-space">
    <w:name w:val="apple-converted-space"/>
    <w:basedOn w:val="Standaardalinea-lettertype"/>
    <w:rsid w:val="00D76A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89792">
      <w:bodyDiv w:val="1"/>
      <w:marLeft w:val="0"/>
      <w:marRight w:val="0"/>
      <w:marTop w:val="0"/>
      <w:marBottom w:val="0"/>
      <w:divBdr>
        <w:top w:val="none" w:sz="0" w:space="0" w:color="auto"/>
        <w:left w:val="none" w:sz="0" w:space="0" w:color="auto"/>
        <w:bottom w:val="none" w:sz="0" w:space="0" w:color="auto"/>
        <w:right w:val="none" w:sz="0" w:space="0" w:color="auto"/>
      </w:divBdr>
    </w:div>
    <w:div w:id="123038403">
      <w:bodyDiv w:val="1"/>
      <w:marLeft w:val="0"/>
      <w:marRight w:val="0"/>
      <w:marTop w:val="0"/>
      <w:marBottom w:val="0"/>
      <w:divBdr>
        <w:top w:val="none" w:sz="0" w:space="0" w:color="auto"/>
        <w:left w:val="none" w:sz="0" w:space="0" w:color="auto"/>
        <w:bottom w:val="none" w:sz="0" w:space="0" w:color="auto"/>
        <w:right w:val="none" w:sz="0" w:space="0" w:color="auto"/>
      </w:divBdr>
    </w:div>
    <w:div w:id="168058835">
      <w:bodyDiv w:val="1"/>
      <w:marLeft w:val="0"/>
      <w:marRight w:val="0"/>
      <w:marTop w:val="0"/>
      <w:marBottom w:val="0"/>
      <w:divBdr>
        <w:top w:val="none" w:sz="0" w:space="0" w:color="auto"/>
        <w:left w:val="none" w:sz="0" w:space="0" w:color="auto"/>
        <w:bottom w:val="none" w:sz="0" w:space="0" w:color="auto"/>
        <w:right w:val="none" w:sz="0" w:space="0" w:color="auto"/>
      </w:divBdr>
    </w:div>
    <w:div w:id="173808864">
      <w:bodyDiv w:val="1"/>
      <w:marLeft w:val="0"/>
      <w:marRight w:val="0"/>
      <w:marTop w:val="0"/>
      <w:marBottom w:val="0"/>
      <w:divBdr>
        <w:top w:val="none" w:sz="0" w:space="0" w:color="auto"/>
        <w:left w:val="none" w:sz="0" w:space="0" w:color="auto"/>
        <w:bottom w:val="none" w:sz="0" w:space="0" w:color="auto"/>
        <w:right w:val="none" w:sz="0" w:space="0" w:color="auto"/>
      </w:divBdr>
      <w:divsChild>
        <w:div w:id="1209339858">
          <w:marLeft w:val="0"/>
          <w:marRight w:val="0"/>
          <w:marTop w:val="0"/>
          <w:marBottom w:val="0"/>
          <w:divBdr>
            <w:top w:val="none" w:sz="0" w:space="0" w:color="auto"/>
            <w:left w:val="none" w:sz="0" w:space="0" w:color="auto"/>
            <w:bottom w:val="none" w:sz="0" w:space="0" w:color="auto"/>
            <w:right w:val="none" w:sz="0" w:space="0" w:color="auto"/>
          </w:divBdr>
          <w:divsChild>
            <w:div w:id="190926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038216">
      <w:bodyDiv w:val="1"/>
      <w:marLeft w:val="0"/>
      <w:marRight w:val="0"/>
      <w:marTop w:val="0"/>
      <w:marBottom w:val="0"/>
      <w:divBdr>
        <w:top w:val="none" w:sz="0" w:space="0" w:color="auto"/>
        <w:left w:val="none" w:sz="0" w:space="0" w:color="auto"/>
        <w:bottom w:val="none" w:sz="0" w:space="0" w:color="auto"/>
        <w:right w:val="none" w:sz="0" w:space="0" w:color="auto"/>
      </w:divBdr>
    </w:div>
    <w:div w:id="588348260">
      <w:bodyDiv w:val="1"/>
      <w:marLeft w:val="0"/>
      <w:marRight w:val="0"/>
      <w:marTop w:val="0"/>
      <w:marBottom w:val="0"/>
      <w:divBdr>
        <w:top w:val="none" w:sz="0" w:space="0" w:color="auto"/>
        <w:left w:val="none" w:sz="0" w:space="0" w:color="auto"/>
        <w:bottom w:val="none" w:sz="0" w:space="0" w:color="auto"/>
        <w:right w:val="none" w:sz="0" w:space="0" w:color="auto"/>
      </w:divBdr>
    </w:div>
    <w:div w:id="707679487">
      <w:bodyDiv w:val="1"/>
      <w:marLeft w:val="0"/>
      <w:marRight w:val="0"/>
      <w:marTop w:val="0"/>
      <w:marBottom w:val="0"/>
      <w:divBdr>
        <w:top w:val="none" w:sz="0" w:space="0" w:color="auto"/>
        <w:left w:val="none" w:sz="0" w:space="0" w:color="auto"/>
        <w:bottom w:val="none" w:sz="0" w:space="0" w:color="auto"/>
        <w:right w:val="none" w:sz="0" w:space="0" w:color="auto"/>
      </w:divBdr>
    </w:div>
    <w:div w:id="794907047">
      <w:bodyDiv w:val="1"/>
      <w:marLeft w:val="0"/>
      <w:marRight w:val="0"/>
      <w:marTop w:val="0"/>
      <w:marBottom w:val="0"/>
      <w:divBdr>
        <w:top w:val="none" w:sz="0" w:space="0" w:color="auto"/>
        <w:left w:val="none" w:sz="0" w:space="0" w:color="auto"/>
        <w:bottom w:val="none" w:sz="0" w:space="0" w:color="auto"/>
        <w:right w:val="none" w:sz="0" w:space="0" w:color="auto"/>
      </w:divBdr>
    </w:div>
    <w:div w:id="889072181">
      <w:bodyDiv w:val="1"/>
      <w:marLeft w:val="0"/>
      <w:marRight w:val="0"/>
      <w:marTop w:val="0"/>
      <w:marBottom w:val="0"/>
      <w:divBdr>
        <w:top w:val="none" w:sz="0" w:space="0" w:color="auto"/>
        <w:left w:val="none" w:sz="0" w:space="0" w:color="auto"/>
        <w:bottom w:val="none" w:sz="0" w:space="0" w:color="auto"/>
        <w:right w:val="none" w:sz="0" w:space="0" w:color="auto"/>
      </w:divBdr>
    </w:div>
    <w:div w:id="953753383">
      <w:bodyDiv w:val="1"/>
      <w:marLeft w:val="0"/>
      <w:marRight w:val="0"/>
      <w:marTop w:val="0"/>
      <w:marBottom w:val="0"/>
      <w:divBdr>
        <w:top w:val="none" w:sz="0" w:space="0" w:color="auto"/>
        <w:left w:val="none" w:sz="0" w:space="0" w:color="auto"/>
        <w:bottom w:val="none" w:sz="0" w:space="0" w:color="auto"/>
        <w:right w:val="none" w:sz="0" w:space="0" w:color="auto"/>
      </w:divBdr>
    </w:div>
    <w:div w:id="1460152018">
      <w:bodyDiv w:val="1"/>
      <w:marLeft w:val="0"/>
      <w:marRight w:val="0"/>
      <w:marTop w:val="0"/>
      <w:marBottom w:val="0"/>
      <w:divBdr>
        <w:top w:val="none" w:sz="0" w:space="0" w:color="auto"/>
        <w:left w:val="none" w:sz="0" w:space="0" w:color="auto"/>
        <w:bottom w:val="none" w:sz="0" w:space="0" w:color="auto"/>
        <w:right w:val="none" w:sz="0" w:space="0" w:color="auto"/>
      </w:divBdr>
    </w:div>
    <w:div w:id="1518301610">
      <w:bodyDiv w:val="1"/>
      <w:marLeft w:val="0"/>
      <w:marRight w:val="0"/>
      <w:marTop w:val="0"/>
      <w:marBottom w:val="0"/>
      <w:divBdr>
        <w:top w:val="none" w:sz="0" w:space="0" w:color="auto"/>
        <w:left w:val="none" w:sz="0" w:space="0" w:color="auto"/>
        <w:bottom w:val="none" w:sz="0" w:space="0" w:color="auto"/>
        <w:right w:val="none" w:sz="0" w:space="0" w:color="auto"/>
      </w:divBdr>
    </w:div>
    <w:div w:id="1531869790">
      <w:bodyDiv w:val="1"/>
      <w:marLeft w:val="0"/>
      <w:marRight w:val="0"/>
      <w:marTop w:val="0"/>
      <w:marBottom w:val="0"/>
      <w:divBdr>
        <w:top w:val="none" w:sz="0" w:space="0" w:color="auto"/>
        <w:left w:val="none" w:sz="0" w:space="0" w:color="auto"/>
        <w:bottom w:val="none" w:sz="0" w:space="0" w:color="auto"/>
        <w:right w:val="none" w:sz="0" w:space="0" w:color="auto"/>
      </w:divBdr>
      <w:divsChild>
        <w:div w:id="843545751">
          <w:marLeft w:val="0"/>
          <w:marRight w:val="0"/>
          <w:marTop w:val="0"/>
          <w:marBottom w:val="0"/>
          <w:divBdr>
            <w:top w:val="none" w:sz="0" w:space="0" w:color="auto"/>
            <w:left w:val="none" w:sz="0" w:space="0" w:color="auto"/>
            <w:bottom w:val="none" w:sz="0" w:space="0" w:color="auto"/>
            <w:right w:val="none" w:sz="0" w:space="0" w:color="auto"/>
          </w:divBdr>
          <w:divsChild>
            <w:div w:id="4125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964803">
      <w:bodyDiv w:val="1"/>
      <w:marLeft w:val="0"/>
      <w:marRight w:val="0"/>
      <w:marTop w:val="0"/>
      <w:marBottom w:val="0"/>
      <w:divBdr>
        <w:top w:val="none" w:sz="0" w:space="0" w:color="auto"/>
        <w:left w:val="none" w:sz="0" w:space="0" w:color="auto"/>
        <w:bottom w:val="none" w:sz="0" w:space="0" w:color="auto"/>
        <w:right w:val="none" w:sz="0" w:space="0" w:color="auto"/>
      </w:divBdr>
    </w:div>
    <w:div w:id="1807240889">
      <w:bodyDiv w:val="1"/>
      <w:marLeft w:val="0"/>
      <w:marRight w:val="0"/>
      <w:marTop w:val="0"/>
      <w:marBottom w:val="0"/>
      <w:divBdr>
        <w:top w:val="none" w:sz="0" w:space="0" w:color="auto"/>
        <w:left w:val="none" w:sz="0" w:space="0" w:color="auto"/>
        <w:bottom w:val="none" w:sz="0" w:space="0" w:color="auto"/>
        <w:right w:val="none" w:sz="0" w:space="0" w:color="auto"/>
      </w:divBdr>
    </w:div>
    <w:div w:id="1923175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customXml" Target="../customXml/item3.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customXml" Target="../customXml/item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fontTable" Target="fontTable.xml"/><Relationship Id="rId8" Type="http://schemas.openxmlformats.org/officeDocument/2006/relationships/image" Target="media/image4.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F1255E3AC5114CBED336D8A1987827" ma:contentTypeVersion="18" ma:contentTypeDescription="Een nieuw document maken." ma:contentTypeScope="" ma:versionID="4d4d3a2c686700907af850f90059eb5c">
  <xsd:schema xmlns:xsd="http://www.w3.org/2001/XMLSchema" xmlns:xs="http://www.w3.org/2001/XMLSchema" xmlns:p="http://schemas.microsoft.com/office/2006/metadata/properties" xmlns:ns2="2bc1aea0-f637-4126-9b34-01a637f8c382" xmlns:ns3="b2a72575-2ab8-47d4-95b7-96d5993ed4a4" targetNamespace="http://schemas.microsoft.com/office/2006/metadata/properties" ma:root="true" ma:fieldsID="32448503c0d7323a53e1abe7ef005d5b" ns2:_="" ns3:_="">
    <xsd:import namespace="2bc1aea0-f637-4126-9b34-01a637f8c382"/>
    <xsd:import namespace="b2a72575-2ab8-47d4-95b7-96d5993ed4a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LengthInSeconds" minOccurs="0"/>
                <xsd:element ref="ns3:MediaServiceAutoKeyPoints" minOccurs="0"/>
                <xsd:element ref="ns3:MediaServiceKeyPoints" minOccurs="0"/>
                <xsd:element ref="ns3:MediaServiceOCR" minOccurs="0"/>
                <xsd:element ref="ns3:MediaServiceGenerationTime" minOccurs="0"/>
                <xsd:element ref="ns3:MediaServiceEventHashCode"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c1aea0-f637-4126-9b34-01a637f8c382"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d8b0ae33-3649-478a-a6d8-c5ed0d435057}" ma:internalName="TaxCatchAll" ma:showField="CatchAllData" ma:web="2bc1aea0-f637-4126-9b34-01a637f8c38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2a72575-2ab8-47d4-95b7-96d5993ed4a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c58010ff-c359-4c42-a83a-6fe43c76970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2a72575-2ab8-47d4-95b7-96d5993ed4a4">
      <Terms xmlns="http://schemas.microsoft.com/office/infopath/2007/PartnerControls"/>
    </lcf76f155ced4ddcb4097134ff3c332f>
    <TaxCatchAll xmlns="2bc1aea0-f637-4126-9b34-01a637f8c382" xsi:nil="true"/>
  </documentManagement>
</p:properties>
</file>

<file path=customXml/itemProps1.xml><?xml version="1.0" encoding="utf-8"?>
<ds:datastoreItem xmlns:ds="http://schemas.openxmlformats.org/officeDocument/2006/customXml" ds:itemID="{19E3BEAD-92DC-46C8-9581-76539607ADD9}"/>
</file>

<file path=customXml/itemProps2.xml><?xml version="1.0" encoding="utf-8"?>
<ds:datastoreItem xmlns:ds="http://schemas.openxmlformats.org/officeDocument/2006/customXml" ds:itemID="{202D0077-A8DB-4EC4-AD5D-0B02D57FEA86}"/>
</file>

<file path=customXml/itemProps3.xml><?xml version="1.0" encoding="utf-8"?>
<ds:datastoreItem xmlns:ds="http://schemas.openxmlformats.org/officeDocument/2006/customXml" ds:itemID="{084C8DB4-6BA9-4187-BDA0-4D786C8EE5C0}"/>
</file>

<file path=docProps/app.xml><?xml version="1.0" encoding="utf-8"?>
<Properties xmlns="http://schemas.openxmlformats.org/officeDocument/2006/extended-properties" xmlns:vt="http://schemas.openxmlformats.org/officeDocument/2006/docPropsVTypes">
  <Template>Normal.dotm</Template>
  <TotalTime>268</TotalTime>
  <Pages>12</Pages>
  <Words>1936</Words>
  <Characters>10654</Characters>
  <Application>Microsoft Office Word</Application>
  <DocSecurity>0</DocSecurity>
  <Lines>88</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Yannis Chovanetz</dc:creator>
  <cp:keywords/>
  <dc:description/>
  <cp:lastModifiedBy>Yannis Chovanetz</cp:lastModifiedBy>
  <cp:revision>254</cp:revision>
  <dcterms:created xsi:type="dcterms:W3CDTF">2021-01-07T06:56:00Z</dcterms:created>
  <dcterms:modified xsi:type="dcterms:W3CDTF">2021-08-31T14:32:00Z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0x01010088F1255E3AC5114CBED336D8A1987827</vt:lpwstr>
  </property>
</Properties>
</file>